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92948" w14:textId="661207F5" w:rsidR="008B6F48" w:rsidRDefault="00334806">
      <w:r>
        <w:rPr>
          <w:noProof/>
        </w:rPr>
        <w:drawing>
          <wp:inline distT="0" distB="0" distL="0" distR="0" wp14:anchorId="16E968D7" wp14:editId="7721C867">
            <wp:extent cx="5731510" cy="52127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5212715"/>
                    </a:xfrm>
                    <a:prstGeom prst="rect">
                      <a:avLst/>
                    </a:prstGeom>
                  </pic:spPr>
                </pic:pic>
              </a:graphicData>
            </a:graphic>
          </wp:inline>
        </w:drawing>
      </w:r>
    </w:p>
    <w:p w14:paraId="5CC83B9C" w14:textId="7DFAA6F6" w:rsidR="00334806" w:rsidRDefault="00334806">
      <w:r>
        <w:rPr>
          <w:noProof/>
        </w:rPr>
        <w:lastRenderedPageBreak/>
        <w:drawing>
          <wp:inline distT="0" distB="0" distL="0" distR="0" wp14:anchorId="3A702909" wp14:editId="7AA3EE52">
            <wp:extent cx="5731510" cy="490601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4906010"/>
                    </a:xfrm>
                    <a:prstGeom prst="rect">
                      <a:avLst/>
                    </a:prstGeom>
                  </pic:spPr>
                </pic:pic>
              </a:graphicData>
            </a:graphic>
          </wp:inline>
        </w:drawing>
      </w:r>
    </w:p>
    <w:p w14:paraId="13E43038" w14:textId="34A4180D" w:rsidR="00334806" w:rsidRDefault="00334806"/>
    <w:p w14:paraId="163B6EAF" w14:textId="7C7C06E6" w:rsidR="00334806" w:rsidRDefault="00334806">
      <w:r>
        <w:rPr>
          <w:noProof/>
        </w:rPr>
        <w:lastRenderedPageBreak/>
        <w:drawing>
          <wp:inline distT="0" distB="0" distL="0" distR="0" wp14:anchorId="776A13C9" wp14:editId="40A7B29D">
            <wp:extent cx="5731510" cy="536003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5360035"/>
                    </a:xfrm>
                    <a:prstGeom prst="rect">
                      <a:avLst/>
                    </a:prstGeom>
                  </pic:spPr>
                </pic:pic>
              </a:graphicData>
            </a:graphic>
          </wp:inline>
        </w:drawing>
      </w:r>
    </w:p>
    <w:p w14:paraId="3D21ABE7" w14:textId="3D594A5D" w:rsidR="00334806" w:rsidRDefault="00334806">
      <w:r>
        <w:rPr>
          <w:noProof/>
        </w:rPr>
        <w:drawing>
          <wp:inline distT="0" distB="0" distL="0" distR="0" wp14:anchorId="02782A30" wp14:editId="442E3FFB">
            <wp:extent cx="5731510" cy="98806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988060"/>
                    </a:xfrm>
                    <a:prstGeom prst="rect">
                      <a:avLst/>
                    </a:prstGeom>
                  </pic:spPr>
                </pic:pic>
              </a:graphicData>
            </a:graphic>
          </wp:inline>
        </w:drawing>
      </w:r>
    </w:p>
    <w:p w14:paraId="2586A4E2" w14:textId="61C8151D" w:rsidR="00334806" w:rsidRDefault="00334806"/>
    <w:p w14:paraId="53DED28D" w14:textId="3CB84DFD" w:rsidR="00334806" w:rsidRDefault="00334806">
      <w:r>
        <w:rPr>
          <w:noProof/>
        </w:rPr>
        <w:lastRenderedPageBreak/>
        <w:drawing>
          <wp:inline distT="0" distB="0" distL="0" distR="0" wp14:anchorId="25BDB409" wp14:editId="25335107">
            <wp:extent cx="5731510" cy="4911725"/>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4911725"/>
                    </a:xfrm>
                    <a:prstGeom prst="rect">
                      <a:avLst/>
                    </a:prstGeom>
                  </pic:spPr>
                </pic:pic>
              </a:graphicData>
            </a:graphic>
          </wp:inline>
        </w:drawing>
      </w:r>
    </w:p>
    <w:p w14:paraId="0594B197" w14:textId="23164D8B" w:rsidR="00334806" w:rsidRDefault="00334806"/>
    <w:p w14:paraId="29A9A191" w14:textId="75678CAB" w:rsidR="00334806" w:rsidRDefault="00334806">
      <w:r>
        <w:rPr>
          <w:noProof/>
        </w:rPr>
        <w:lastRenderedPageBreak/>
        <w:drawing>
          <wp:inline distT="0" distB="0" distL="0" distR="0" wp14:anchorId="07B38962" wp14:editId="289EF69C">
            <wp:extent cx="5731510" cy="5705475"/>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5705475"/>
                    </a:xfrm>
                    <a:prstGeom prst="rect">
                      <a:avLst/>
                    </a:prstGeom>
                  </pic:spPr>
                </pic:pic>
              </a:graphicData>
            </a:graphic>
          </wp:inline>
        </w:drawing>
      </w:r>
    </w:p>
    <w:p w14:paraId="208C7FB3" w14:textId="5F310F10" w:rsidR="00334806" w:rsidRDefault="00334806"/>
    <w:p w14:paraId="781BC4A2" w14:textId="5C53634D" w:rsidR="00334806" w:rsidRDefault="00334806"/>
    <w:p w14:paraId="061562E8" w14:textId="7D802144" w:rsidR="00334806" w:rsidRDefault="00334806"/>
    <w:p w14:paraId="37891661" w14:textId="212C57A3" w:rsidR="00334806" w:rsidRDefault="00334806"/>
    <w:p w14:paraId="3D2ADE3C" w14:textId="309C6B5B" w:rsidR="00334806" w:rsidRDefault="00334806"/>
    <w:p w14:paraId="6A25172D" w14:textId="77777777" w:rsidR="00334806" w:rsidRPr="00334806" w:rsidRDefault="00334806" w:rsidP="00334806">
      <w:pPr>
        <w:shd w:val="clear" w:color="auto" w:fill="FFFFFF"/>
        <w:spacing w:after="150" w:line="240" w:lineRule="auto"/>
        <w:outlineLvl w:val="0"/>
        <w:rPr>
          <w:rFonts w:ascii="Arial" w:eastAsia="Times New Roman" w:hAnsi="Arial" w:cs="Arial"/>
          <w:b/>
          <w:bCs/>
          <w:color w:val="002158"/>
          <w:kern w:val="36"/>
          <w:sz w:val="38"/>
          <w:szCs w:val="38"/>
          <w:lang w:eastAsia="en-GB"/>
        </w:rPr>
      </w:pPr>
      <w:r w:rsidRPr="00334806">
        <w:rPr>
          <w:rFonts w:ascii="Arial" w:eastAsia="Times New Roman" w:hAnsi="Arial" w:cs="Arial"/>
          <w:b/>
          <w:bCs/>
          <w:color w:val="002158"/>
          <w:kern w:val="36"/>
          <w:sz w:val="38"/>
          <w:szCs w:val="38"/>
          <w:lang w:eastAsia="en-GB"/>
        </w:rPr>
        <w:t>Part </w:t>
      </w:r>
      <w:proofErr w:type="gramStart"/>
      <w:r w:rsidRPr="00334806">
        <w:rPr>
          <w:rFonts w:ascii="Arial" w:eastAsia="Times New Roman" w:hAnsi="Arial" w:cs="Arial"/>
          <w:b/>
          <w:bCs/>
          <w:color w:val="002158"/>
          <w:kern w:val="36"/>
          <w:sz w:val="38"/>
          <w:szCs w:val="38"/>
          <w:lang w:eastAsia="en-GB"/>
        </w:rPr>
        <w:t>1  Short</w:t>
      </w:r>
      <w:proofErr w:type="gramEnd"/>
      <w:r w:rsidRPr="00334806">
        <w:rPr>
          <w:rFonts w:ascii="Arial" w:eastAsia="Times New Roman" w:hAnsi="Arial" w:cs="Arial"/>
          <w:b/>
          <w:bCs/>
          <w:color w:val="002158"/>
          <w:kern w:val="36"/>
          <w:sz w:val="38"/>
          <w:szCs w:val="38"/>
          <w:lang w:eastAsia="en-GB"/>
        </w:rPr>
        <w:t>-answer questions (15 marks)</w:t>
      </w:r>
    </w:p>
    <w:p w14:paraId="2BF70253" w14:textId="77777777" w:rsidR="00334806" w:rsidRPr="00334806" w:rsidRDefault="00334806" w:rsidP="00334806">
      <w:pPr>
        <w:numPr>
          <w:ilvl w:val="0"/>
          <w:numId w:val="1"/>
        </w:numPr>
        <w:shd w:val="clear" w:color="auto" w:fill="FFFFFF"/>
        <w:spacing w:before="75" w:after="225" w:line="240" w:lineRule="auto"/>
        <w:ind w:left="1224" w:hanging="810"/>
        <w:rPr>
          <w:rFonts w:ascii="Arial" w:eastAsia="Times New Roman" w:hAnsi="Arial" w:cs="Arial"/>
          <w:color w:val="000000"/>
          <w:sz w:val="21"/>
          <w:szCs w:val="21"/>
          <w:lang w:eastAsia="en-GB"/>
        </w:rPr>
      </w:pPr>
      <w:proofErr w:type="spellStart"/>
      <w:proofErr w:type="gramStart"/>
      <w:r w:rsidRPr="00334806">
        <w:rPr>
          <w:rFonts w:ascii="Arial" w:eastAsia="Times New Roman" w:hAnsi="Arial" w:cs="Arial"/>
          <w:color w:val="000000"/>
          <w:sz w:val="21"/>
          <w:szCs w:val="21"/>
          <w:lang w:eastAsia="en-GB"/>
        </w:rPr>
        <w:t>a.Briefly</w:t>
      </w:r>
      <w:proofErr w:type="spellEnd"/>
      <w:proofErr w:type="gramEnd"/>
      <w:r w:rsidRPr="00334806">
        <w:rPr>
          <w:rFonts w:ascii="Arial" w:eastAsia="Times New Roman" w:hAnsi="Arial" w:cs="Arial"/>
          <w:color w:val="000000"/>
          <w:sz w:val="21"/>
          <w:szCs w:val="21"/>
          <w:lang w:eastAsia="en-GB"/>
        </w:rPr>
        <w:t xml:space="preserve"> describe the </w:t>
      </w:r>
      <w:r w:rsidRPr="00334806">
        <w:rPr>
          <w:rFonts w:ascii="Courier New" w:eastAsia="Times New Roman" w:hAnsi="Courier New" w:cs="Courier New"/>
          <w:color w:val="000000"/>
          <w:sz w:val="24"/>
          <w:szCs w:val="24"/>
          <w:lang w:eastAsia="en-GB"/>
        </w:rPr>
        <w:t>ping</w:t>
      </w:r>
      <w:r w:rsidRPr="00334806">
        <w:rPr>
          <w:rFonts w:ascii="Arial" w:eastAsia="Times New Roman" w:hAnsi="Arial" w:cs="Arial"/>
          <w:color w:val="000000"/>
          <w:sz w:val="21"/>
          <w:szCs w:val="21"/>
          <w:lang w:eastAsia="en-GB"/>
        </w:rPr>
        <w:t> and </w:t>
      </w:r>
      <w:r w:rsidRPr="00334806">
        <w:rPr>
          <w:rFonts w:ascii="Courier New" w:eastAsia="Times New Roman" w:hAnsi="Courier New" w:cs="Courier New"/>
          <w:color w:val="000000"/>
          <w:sz w:val="24"/>
          <w:szCs w:val="24"/>
          <w:lang w:eastAsia="en-GB"/>
        </w:rPr>
        <w:t>traceroute</w:t>
      </w:r>
      <w:r w:rsidRPr="00334806">
        <w:rPr>
          <w:rFonts w:ascii="Arial" w:eastAsia="Times New Roman" w:hAnsi="Arial" w:cs="Arial"/>
          <w:color w:val="000000"/>
          <w:sz w:val="21"/>
          <w:szCs w:val="21"/>
          <w:lang w:eastAsia="en-GB"/>
        </w:rPr>
        <w:t> commands. If you were experiencing difficulties in connecting to a remote service, how might you use the </w:t>
      </w:r>
      <w:r w:rsidRPr="00334806">
        <w:rPr>
          <w:rFonts w:ascii="Courier New" w:eastAsia="Times New Roman" w:hAnsi="Courier New" w:cs="Courier New"/>
          <w:color w:val="000000"/>
          <w:sz w:val="24"/>
          <w:szCs w:val="24"/>
          <w:lang w:eastAsia="en-GB"/>
        </w:rPr>
        <w:t>ping</w:t>
      </w:r>
      <w:r w:rsidRPr="00334806">
        <w:rPr>
          <w:rFonts w:ascii="Arial" w:eastAsia="Times New Roman" w:hAnsi="Arial" w:cs="Arial"/>
          <w:color w:val="000000"/>
          <w:sz w:val="21"/>
          <w:szCs w:val="21"/>
          <w:lang w:eastAsia="en-GB"/>
        </w:rPr>
        <w:t> command to check whether the problem is within your local network?</w:t>
      </w:r>
    </w:p>
    <w:p w14:paraId="3E20EFFC" w14:textId="77777777" w:rsidR="00334806" w:rsidRPr="00334806" w:rsidRDefault="00334806" w:rsidP="00334806">
      <w:pPr>
        <w:shd w:val="clear" w:color="auto" w:fill="FFFFFF"/>
        <w:spacing w:before="75" w:after="225" w:line="240" w:lineRule="auto"/>
        <w:ind w:left="1224"/>
        <w:rPr>
          <w:rFonts w:ascii="Arial" w:eastAsia="Times New Roman" w:hAnsi="Arial" w:cs="Arial"/>
          <w:color w:val="000000"/>
          <w:sz w:val="21"/>
          <w:szCs w:val="21"/>
          <w:lang w:eastAsia="en-GB"/>
        </w:rPr>
      </w:pPr>
      <w:r w:rsidRPr="00334806">
        <w:rPr>
          <w:rFonts w:ascii="Arial" w:eastAsia="Times New Roman" w:hAnsi="Arial" w:cs="Arial"/>
          <w:color w:val="000000"/>
          <w:sz w:val="21"/>
          <w:szCs w:val="21"/>
          <w:lang w:eastAsia="en-GB"/>
        </w:rPr>
        <w:t>Write no more than 150 words.</w:t>
      </w:r>
    </w:p>
    <w:p w14:paraId="10A37B7A" w14:textId="77777777" w:rsidR="00334806" w:rsidRPr="00334806" w:rsidRDefault="00334806" w:rsidP="00334806">
      <w:pPr>
        <w:shd w:val="clear" w:color="auto" w:fill="FFFFFF"/>
        <w:spacing w:before="75" w:after="225" w:line="240" w:lineRule="auto"/>
        <w:ind w:left="1224"/>
        <w:rPr>
          <w:rFonts w:ascii="Arial" w:eastAsia="Times New Roman" w:hAnsi="Arial" w:cs="Arial"/>
          <w:color w:val="000000"/>
          <w:sz w:val="21"/>
          <w:szCs w:val="21"/>
          <w:lang w:eastAsia="en-GB"/>
        </w:rPr>
      </w:pPr>
      <w:r w:rsidRPr="00334806">
        <w:rPr>
          <w:rFonts w:ascii="Arial" w:eastAsia="Times New Roman" w:hAnsi="Arial" w:cs="Arial"/>
          <w:b/>
          <w:bCs/>
          <w:color w:val="000000"/>
          <w:sz w:val="21"/>
          <w:szCs w:val="21"/>
          <w:lang w:eastAsia="en-GB"/>
        </w:rPr>
        <w:t>(5 marks)</w:t>
      </w:r>
    </w:p>
    <w:p w14:paraId="6AC4C47F" w14:textId="77777777" w:rsidR="00334806" w:rsidRPr="00334806" w:rsidRDefault="00334806" w:rsidP="00334806">
      <w:pPr>
        <w:numPr>
          <w:ilvl w:val="0"/>
          <w:numId w:val="1"/>
        </w:numPr>
        <w:shd w:val="clear" w:color="auto" w:fill="FFFFFF"/>
        <w:spacing w:before="75" w:after="225" w:line="240" w:lineRule="auto"/>
        <w:ind w:left="1224" w:hanging="810"/>
        <w:rPr>
          <w:rFonts w:ascii="Arial" w:eastAsia="Times New Roman" w:hAnsi="Arial" w:cs="Arial"/>
          <w:color w:val="000000"/>
          <w:sz w:val="21"/>
          <w:szCs w:val="21"/>
          <w:lang w:eastAsia="en-GB"/>
        </w:rPr>
      </w:pPr>
      <w:proofErr w:type="spellStart"/>
      <w:proofErr w:type="gramStart"/>
      <w:r w:rsidRPr="00334806">
        <w:rPr>
          <w:rFonts w:ascii="Arial" w:eastAsia="Times New Roman" w:hAnsi="Arial" w:cs="Arial"/>
          <w:color w:val="000000"/>
          <w:sz w:val="21"/>
          <w:szCs w:val="21"/>
          <w:lang w:eastAsia="en-GB"/>
        </w:rPr>
        <w:lastRenderedPageBreak/>
        <w:t>b.Drawing</w:t>
      </w:r>
      <w:proofErr w:type="spellEnd"/>
      <w:proofErr w:type="gramEnd"/>
      <w:r w:rsidRPr="00334806">
        <w:rPr>
          <w:rFonts w:ascii="Arial" w:eastAsia="Times New Roman" w:hAnsi="Arial" w:cs="Arial"/>
          <w:color w:val="000000"/>
          <w:sz w:val="21"/>
          <w:szCs w:val="21"/>
          <w:lang w:eastAsia="en-GB"/>
        </w:rPr>
        <w:t xml:space="preserve"> on what you have learnt from the robotics block, do you think the development of advanced robots and AI algorithms have had a positive or negative impact on human society? Consider both the positive and negative </w:t>
      </w:r>
      <w:proofErr w:type="gramStart"/>
      <w:r w:rsidRPr="00334806">
        <w:rPr>
          <w:rFonts w:ascii="Arial" w:eastAsia="Times New Roman" w:hAnsi="Arial" w:cs="Arial"/>
          <w:color w:val="000000"/>
          <w:sz w:val="21"/>
          <w:szCs w:val="21"/>
          <w:lang w:eastAsia="en-GB"/>
        </w:rPr>
        <w:t>impacts, and</w:t>
      </w:r>
      <w:proofErr w:type="gramEnd"/>
      <w:r w:rsidRPr="00334806">
        <w:rPr>
          <w:rFonts w:ascii="Arial" w:eastAsia="Times New Roman" w:hAnsi="Arial" w:cs="Arial"/>
          <w:color w:val="000000"/>
          <w:sz w:val="21"/>
          <w:szCs w:val="21"/>
          <w:lang w:eastAsia="en-GB"/>
        </w:rPr>
        <w:t xml:space="preserve"> come to a justified conclusion.</w:t>
      </w:r>
    </w:p>
    <w:p w14:paraId="19B3196D" w14:textId="77777777" w:rsidR="00334806" w:rsidRPr="00334806" w:rsidRDefault="00334806" w:rsidP="00334806">
      <w:pPr>
        <w:shd w:val="clear" w:color="auto" w:fill="FFFFFF"/>
        <w:spacing w:before="75" w:after="225" w:line="240" w:lineRule="auto"/>
        <w:ind w:left="1224"/>
        <w:rPr>
          <w:rFonts w:ascii="Arial" w:eastAsia="Times New Roman" w:hAnsi="Arial" w:cs="Arial"/>
          <w:color w:val="000000"/>
          <w:sz w:val="21"/>
          <w:szCs w:val="21"/>
          <w:lang w:eastAsia="en-GB"/>
        </w:rPr>
      </w:pPr>
      <w:r w:rsidRPr="00334806">
        <w:rPr>
          <w:rFonts w:ascii="Arial" w:eastAsia="Times New Roman" w:hAnsi="Arial" w:cs="Arial"/>
          <w:color w:val="000000"/>
          <w:sz w:val="21"/>
          <w:szCs w:val="21"/>
          <w:lang w:eastAsia="en-GB"/>
        </w:rPr>
        <w:t>Write no more than 150 words.</w:t>
      </w:r>
    </w:p>
    <w:p w14:paraId="06E3239F" w14:textId="77777777" w:rsidR="00334806" w:rsidRPr="00334806" w:rsidRDefault="00334806" w:rsidP="00334806">
      <w:pPr>
        <w:shd w:val="clear" w:color="auto" w:fill="FFFFFF"/>
        <w:spacing w:before="75" w:after="225" w:line="240" w:lineRule="auto"/>
        <w:ind w:left="1224"/>
        <w:rPr>
          <w:rFonts w:ascii="Arial" w:eastAsia="Times New Roman" w:hAnsi="Arial" w:cs="Arial"/>
          <w:color w:val="000000"/>
          <w:sz w:val="21"/>
          <w:szCs w:val="21"/>
          <w:lang w:eastAsia="en-GB"/>
        </w:rPr>
      </w:pPr>
      <w:r w:rsidRPr="00334806">
        <w:rPr>
          <w:rFonts w:ascii="Arial" w:eastAsia="Times New Roman" w:hAnsi="Arial" w:cs="Arial"/>
          <w:b/>
          <w:bCs/>
          <w:color w:val="000000"/>
          <w:sz w:val="21"/>
          <w:szCs w:val="21"/>
          <w:lang w:eastAsia="en-GB"/>
        </w:rPr>
        <w:t>(5 marks)</w:t>
      </w:r>
    </w:p>
    <w:p w14:paraId="52DA4701" w14:textId="77777777" w:rsidR="00334806" w:rsidRPr="00334806" w:rsidRDefault="00334806" w:rsidP="00334806">
      <w:pPr>
        <w:numPr>
          <w:ilvl w:val="0"/>
          <w:numId w:val="1"/>
        </w:numPr>
        <w:shd w:val="clear" w:color="auto" w:fill="FFFFFF"/>
        <w:spacing w:before="75" w:after="225" w:line="240" w:lineRule="auto"/>
        <w:ind w:left="1224" w:hanging="810"/>
        <w:rPr>
          <w:rFonts w:ascii="Arial" w:eastAsia="Times New Roman" w:hAnsi="Arial" w:cs="Arial"/>
          <w:color w:val="000000"/>
          <w:sz w:val="21"/>
          <w:szCs w:val="21"/>
          <w:lang w:eastAsia="en-GB"/>
        </w:rPr>
      </w:pPr>
      <w:proofErr w:type="spellStart"/>
      <w:r w:rsidRPr="00334806">
        <w:rPr>
          <w:rFonts w:ascii="Arial" w:eastAsia="Times New Roman" w:hAnsi="Arial" w:cs="Arial"/>
          <w:color w:val="000000"/>
          <w:sz w:val="21"/>
          <w:szCs w:val="21"/>
          <w:lang w:eastAsia="en-GB"/>
        </w:rPr>
        <w:t>c.The</w:t>
      </w:r>
      <w:proofErr w:type="spellEnd"/>
      <w:r w:rsidRPr="00334806">
        <w:rPr>
          <w:rFonts w:ascii="Arial" w:eastAsia="Times New Roman" w:hAnsi="Arial" w:cs="Arial"/>
          <w:color w:val="000000"/>
          <w:sz w:val="21"/>
          <w:szCs w:val="21"/>
          <w:lang w:eastAsia="en-GB"/>
        </w:rPr>
        <w:t xml:space="preserve"> table below shows a list of processes for a processor, the order in which they have arrived at the processor, and how many cycles of the processor each process will take to complete.</w:t>
      </w:r>
    </w:p>
    <w:tbl>
      <w:tblPr>
        <w:tblW w:w="8700" w:type="dxa"/>
        <w:tblCellMar>
          <w:top w:w="15" w:type="dxa"/>
          <w:left w:w="15" w:type="dxa"/>
          <w:bottom w:w="15" w:type="dxa"/>
          <w:right w:w="15" w:type="dxa"/>
        </w:tblCellMar>
        <w:tblLook w:val="04A0" w:firstRow="1" w:lastRow="0" w:firstColumn="1" w:lastColumn="0" w:noHBand="0" w:noVBand="1"/>
      </w:tblPr>
      <w:tblGrid>
        <w:gridCol w:w="2112"/>
        <w:gridCol w:w="2663"/>
        <w:gridCol w:w="3925"/>
      </w:tblGrid>
      <w:tr w:rsidR="00334806" w:rsidRPr="00334806" w14:paraId="392E17AC" w14:textId="77777777" w:rsidTr="00334806">
        <w:tc>
          <w:tcPr>
            <w:tcW w:w="0" w:type="auto"/>
            <w:tcBorders>
              <w:top w:val="nil"/>
              <w:left w:val="nil"/>
              <w:bottom w:val="single" w:sz="12" w:space="0" w:color="BFE2EF"/>
              <w:right w:val="nil"/>
            </w:tcBorders>
            <w:shd w:val="clear" w:color="auto" w:fill="E7F4FA"/>
            <w:tcMar>
              <w:top w:w="150" w:type="dxa"/>
              <w:left w:w="225" w:type="dxa"/>
              <w:bottom w:w="135" w:type="dxa"/>
              <w:right w:w="150" w:type="dxa"/>
            </w:tcMar>
            <w:hideMark/>
          </w:tcPr>
          <w:p w14:paraId="1AE2CCB4" w14:textId="77777777" w:rsidR="00334806" w:rsidRPr="00334806" w:rsidRDefault="00334806" w:rsidP="00334806">
            <w:pPr>
              <w:spacing w:after="0" w:line="240" w:lineRule="auto"/>
              <w:rPr>
                <w:rFonts w:ascii="Times New Roman" w:eastAsia="Times New Roman" w:hAnsi="Times New Roman" w:cs="Times New Roman"/>
                <w:b/>
                <w:bCs/>
                <w:color w:val="000000"/>
                <w:sz w:val="24"/>
                <w:szCs w:val="24"/>
                <w:lang w:eastAsia="en-GB"/>
              </w:rPr>
            </w:pPr>
            <w:r w:rsidRPr="00334806">
              <w:rPr>
                <w:rFonts w:ascii="Times New Roman" w:eastAsia="Times New Roman" w:hAnsi="Times New Roman" w:cs="Times New Roman"/>
                <w:b/>
                <w:bCs/>
                <w:color w:val="000000"/>
                <w:sz w:val="24"/>
                <w:szCs w:val="24"/>
                <w:lang w:eastAsia="en-GB"/>
              </w:rPr>
              <w:t>Task ID</w:t>
            </w:r>
          </w:p>
        </w:tc>
        <w:tc>
          <w:tcPr>
            <w:tcW w:w="0" w:type="auto"/>
            <w:tcBorders>
              <w:top w:val="nil"/>
              <w:left w:val="nil"/>
              <w:bottom w:val="single" w:sz="12" w:space="0" w:color="BFE2EF"/>
              <w:right w:val="nil"/>
            </w:tcBorders>
            <w:shd w:val="clear" w:color="auto" w:fill="E7F4FA"/>
            <w:tcMar>
              <w:top w:w="150" w:type="dxa"/>
              <w:left w:w="150" w:type="dxa"/>
              <w:bottom w:w="135" w:type="dxa"/>
              <w:right w:w="150" w:type="dxa"/>
            </w:tcMar>
            <w:hideMark/>
          </w:tcPr>
          <w:p w14:paraId="09D3D8FB" w14:textId="77777777" w:rsidR="00334806" w:rsidRPr="00334806" w:rsidRDefault="00334806" w:rsidP="00334806">
            <w:pPr>
              <w:spacing w:after="0" w:line="240" w:lineRule="auto"/>
              <w:rPr>
                <w:rFonts w:ascii="Times New Roman" w:eastAsia="Times New Roman" w:hAnsi="Times New Roman" w:cs="Times New Roman"/>
                <w:b/>
                <w:bCs/>
                <w:color w:val="000000"/>
                <w:sz w:val="24"/>
                <w:szCs w:val="24"/>
                <w:lang w:eastAsia="en-GB"/>
              </w:rPr>
            </w:pPr>
            <w:r w:rsidRPr="00334806">
              <w:rPr>
                <w:rFonts w:ascii="Times New Roman" w:eastAsia="Times New Roman" w:hAnsi="Times New Roman" w:cs="Times New Roman"/>
                <w:b/>
                <w:bCs/>
                <w:color w:val="000000"/>
                <w:sz w:val="24"/>
                <w:szCs w:val="24"/>
                <w:lang w:eastAsia="en-GB"/>
              </w:rPr>
              <w:t>Arrival order</w:t>
            </w:r>
          </w:p>
        </w:tc>
        <w:tc>
          <w:tcPr>
            <w:tcW w:w="0" w:type="auto"/>
            <w:tcBorders>
              <w:top w:val="nil"/>
              <w:left w:val="nil"/>
              <w:bottom w:val="single" w:sz="12" w:space="0" w:color="BFE2EF"/>
              <w:right w:val="nil"/>
            </w:tcBorders>
            <w:shd w:val="clear" w:color="auto" w:fill="E7F4FA"/>
            <w:tcMar>
              <w:top w:w="150" w:type="dxa"/>
              <w:left w:w="150" w:type="dxa"/>
              <w:bottom w:w="135" w:type="dxa"/>
              <w:right w:w="225" w:type="dxa"/>
            </w:tcMar>
            <w:hideMark/>
          </w:tcPr>
          <w:p w14:paraId="1F37C284" w14:textId="77777777" w:rsidR="00334806" w:rsidRPr="00334806" w:rsidRDefault="00334806" w:rsidP="00334806">
            <w:pPr>
              <w:spacing w:after="0" w:line="240" w:lineRule="auto"/>
              <w:rPr>
                <w:rFonts w:ascii="Times New Roman" w:eastAsia="Times New Roman" w:hAnsi="Times New Roman" w:cs="Times New Roman"/>
                <w:b/>
                <w:bCs/>
                <w:color w:val="000000"/>
                <w:sz w:val="24"/>
                <w:szCs w:val="24"/>
                <w:lang w:eastAsia="en-GB"/>
              </w:rPr>
            </w:pPr>
            <w:r w:rsidRPr="00334806">
              <w:rPr>
                <w:rFonts w:ascii="Times New Roman" w:eastAsia="Times New Roman" w:hAnsi="Times New Roman" w:cs="Times New Roman"/>
                <w:b/>
                <w:bCs/>
                <w:color w:val="000000"/>
                <w:sz w:val="24"/>
                <w:szCs w:val="24"/>
                <w:lang w:eastAsia="en-GB"/>
              </w:rPr>
              <w:t>Cycles to completion</w:t>
            </w:r>
          </w:p>
        </w:tc>
      </w:tr>
      <w:tr w:rsidR="00334806" w:rsidRPr="00334806" w14:paraId="56796722" w14:textId="77777777" w:rsidTr="00334806">
        <w:tc>
          <w:tcPr>
            <w:tcW w:w="0" w:type="auto"/>
            <w:tcBorders>
              <w:top w:val="nil"/>
              <w:left w:val="nil"/>
              <w:bottom w:val="nil"/>
              <w:right w:val="nil"/>
            </w:tcBorders>
            <w:tcMar>
              <w:top w:w="150" w:type="dxa"/>
              <w:left w:w="225" w:type="dxa"/>
              <w:bottom w:w="135" w:type="dxa"/>
              <w:right w:w="150" w:type="dxa"/>
            </w:tcMar>
            <w:hideMark/>
          </w:tcPr>
          <w:p w14:paraId="384EF388" w14:textId="77777777" w:rsidR="00334806" w:rsidRPr="00334806" w:rsidRDefault="00334806" w:rsidP="00334806">
            <w:pPr>
              <w:spacing w:after="0" w:line="240" w:lineRule="auto"/>
              <w:rPr>
                <w:rFonts w:ascii="Times New Roman" w:eastAsia="Times New Roman" w:hAnsi="Times New Roman" w:cs="Times New Roman"/>
                <w:color w:val="000000"/>
                <w:sz w:val="24"/>
                <w:szCs w:val="24"/>
                <w:lang w:eastAsia="en-GB"/>
              </w:rPr>
            </w:pPr>
            <w:r w:rsidRPr="00334806">
              <w:rPr>
                <w:rFonts w:ascii="Times New Roman" w:eastAsia="Times New Roman" w:hAnsi="Times New Roman" w:cs="Times New Roman"/>
                <w:color w:val="000000"/>
                <w:sz w:val="24"/>
                <w:szCs w:val="24"/>
                <w:lang w:eastAsia="en-GB"/>
              </w:rPr>
              <w:t>Process A</w:t>
            </w:r>
          </w:p>
        </w:tc>
        <w:tc>
          <w:tcPr>
            <w:tcW w:w="0" w:type="auto"/>
            <w:tcBorders>
              <w:top w:val="nil"/>
              <w:left w:val="nil"/>
              <w:bottom w:val="nil"/>
              <w:right w:val="nil"/>
            </w:tcBorders>
            <w:tcMar>
              <w:top w:w="150" w:type="dxa"/>
              <w:left w:w="150" w:type="dxa"/>
              <w:bottom w:w="135" w:type="dxa"/>
              <w:right w:w="150" w:type="dxa"/>
            </w:tcMar>
            <w:hideMark/>
          </w:tcPr>
          <w:p w14:paraId="47E17E46" w14:textId="77777777" w:rsidR="00334806" w:rsidRPr="00334806" w:rsidRDefault="00334806" w:rsidP="00334806">
            <w:pPr>
              <w:spacing w:after="0" w:line="240" w:lineRule="auto"/>
              <w:rPr>
                <w:rFonts w:ascii="Times New Roman" w:eastAsia="Times New Roman" w:hAnsi="Times New Roman" w:cs="Times New Roman"/>
                <w:color w:val="000000"/>
                <w:sz w:val="24"/>
                <w:szCs w:val="24"/>
                <w:lang w:eastAsia="en-GB"/>
              </w:rPr>
            </w:pPr>
            <w:r w:rsidRPr="00334806">
              <w:rPr>
                <w:rFonts w:ascii="Times New Roman" w:eastAsia="Times New Roman" w:hAnsi="Times New Roman" w:cs="Times New Roman"/>
                <w:color w:val="000000"/>
                <w:sz w:val="24"/>
                <w:szCs w:val="24"/>
                <w:lang w:eastAsia="en-GB"/>
              </w:rPr>
              <w:t>1</w:t>
            </w:r>
          </w:p>
        </w:tc>
        <w:tc>
          <w:tcPr>
            <w:tcW w:w="0" w:type="auto"/>
            <w:tcBorders>
              <w:top w:val="nil"/>
              <w:left w:val="nil"/>
              <w:bottom w:val="nil"/>
              <w:right w:val="nil"/>
            </w:tcBorders>
            <w:tcMar>
              <w:top w:w="150" w:type="dxa"/>
              <w:left w:w="150" w:type="dxa"/>
              <w:bottom w:w="135" w:type="dxa"/>
              <w:right w:w="225" w:type="dxa"/>
            </w:tcMar>
            <w:hideMark/>
          </w:tcPr>
          <w:p w14:paraId="30B6236A" w14:textId="77777777" w:rsidR="00334806" w:rsidRPr="00334806" w:rsidRDefault="00334806" w:rsidP="00334806">
            <w:pPr>
              <w:spacing w:after="0" w:line="240" w:lineRule="auto"/>
              <w:rPr>
                <w:rFonts w:ascii="Times New Roman" w:eastAsia="Times New Roman" w:hAnsi="Times New Roman" w:cs="Times New Roman"/>
                <w:color w:val="000000"/>
                <w:sz w:val="24"/>
                <w:szCs w:val="24"/>
                <w:lang w:eastAsia="en-GB"/>
              </w:rPr>
            </w:pPr>
            <w:r w:rsidRPr="00334806">
              <w:rPr>
                <w:rFonts w:ascii="Times New Roman" w:eastAsia="Times New Roman" w:hAnsi="Times New Roman" w:cs="Times New Roman"/>
                <w:color w:val="000000"/>
                <w:sz w:val="24"/>
                <w:szCs w:val="24"/>
                <w:lang w:eastAsia="en-GB"/>
              </w:rPr>
              <w:t>12000</w:t>
            </w:r>
          </w:p>
        </w:tc>
      </w:tr>
      <w:tr w:rsidR="00334806" w:rsidRPr="00334806" w14:paraId="4E1B2849" w14:textId="77777777" w:rsidTr="00334806">
        <w:tc>
          <w:tcPr>
            <w:tcW w:w="0" w:type="auto"/>
            <w:tcBorders>
              <w:top w:val="nil"/>
              <w:left w:val="nil"/>
              <w:bottom w:val="nil"/>
              <w:right w:val="nil"/>
            </w:tcBorders>
            <w:tcMar>
              <w:top w:w="150" w:type="dxa"/>
              <w:left w:w="225" w:type="dxa"/>
              <w:bottom w:w="135" w:type="dxa"/>
              <w:right w:w="150" w:type="dxa"/>
            </w:tcMar>
            <w:hideMark/>
          </w:tcPr>
          <w:p w14:paraId="0A766416" w14:textId="77777777" w:rsidR="00334806" w:rsidRPr="00334806" w:rsidRDefault="00334806" w:rsidP="00334806">
            <w:pPr>
              <w:spacing w:after="0" w:line="240" w:lineRule="auto"/>
              <w:rPr>
                <w:rFonts w:ascii="Times New Roman" w:eastAsia="Times New Roman" w:hAnsi="Times New Roman" w:cs="Times New Roman"/>
                <w:color w:val="000000"/>
                <w:sz w:val="24"/>
                <w:szCs w:val="24"/>
                <w:lang w:eastAsia="en-GB"/>
              </w:rPr>
            </w:pPr>
            <w:r w:rsidRPr="00334806">
              <w:rPr>
                <w:rFonts w:ascii="Times New Roman" w:eastAsia="Times New Roman" w:hAnsi="Times New Roman" w:cs="Times New Roman"/>
                <w:color w:val="000000"/>
                <w:sz w:val="24"/>
                <w:szCs w:val="24"/>
                <w:lang w:eastAsia="en-GB"/>
              </w:rPr>
              <w:t>Process B</w:t>
            </w:r>
          </w:p>
        </w:tc>
        <w:tc>
          <w:tcPr>
            <w:tcW w:w="0" w:type="auto"/>
            <w:tcBorders>
              <w:top w:val="nil"/>
              <w:left w:val="nil"/>
              <w:bottom w:val="nil"/>
              <w:right w:val="nil"/>
            </w:tcBorders>
            <w:tcMar>
              <w:top w:w="150" w:type="dxa"/>
              <w:left w:w="150" w:type="dxa"/>
              <w:bottom w:w="135" w:type="dxa"/>
              <w:right w:w="150" w:type="dxa"/>
            </w:tcMar>
            <w:hideMark/>
          </w:tcPr>
          <w:p w14:paraId="7AEA6692" w14:textId="77777777" w:rsidR="00334806" w:rsidRPr="00334806" w:rsidRDefault="00334806" w:rsidP="00334806">
            <w:pPr>
              <w:spacing w:after="0" w:line="240" w:lineRule="auto"/>
              <w:rPr>
                <w:rFonts w:ascii="Times New Roman" w:eastAsia="Times New Roman" w:hAnsi="Times New Roman" w:cs="Times New Roman"/>
                <w:color w:val="000000"/>
                <w:sz w:val="24"/>
                <w:szCs w:val="24"/>
                <w:lang w:eastAsia="en-GB"/>
              </w:rPr>
            </w:pPr>
            <w:r w:rsidRPr="00334806">
              <w:rPr>
                <w:rFonts w:ascii="Times New Roman" w:eastAsia="Times New Roman" w:hAnsi="Times New Roman" w:cs="Times New Roman"/>
                <w:color w:val="000000"/>
                <w:sz w:val="24"/>
                <w:szCs w:val="24"/>
                <w:lang w:eastAsia="en-GB"/>
              </w:rPr>
              <w:t>2</w:t>
            </w:r>
          </w:p>
        </w:tc>
        <w:tc>
          <w:tcPr>
            <w:tcW w:w="0" w:type="auto"/>
            <w:tcBorders>
              <w:top w:val="nil"/>
              <w:left w:val="nil"/>
              <w:bottom w:val="nil"/>
              <w:right w:val="nil"/>
            </w:tcBorders>
            <w:tcMar>
              <w:top w:w="150" w:type="dxa"/>
              <w:left w:w="150" w:type="dxa"/>
              <w:bottom w:w="135" w:type="dxa"/>
              <w:right w:w="225" w:type="dxa"/>
            </w:tcMar>
            <w:hideMark/>
          </w:tcPr>
          <w:p w14:paraId="0D6DF34A" w14:textId="77777777" w:rsidR="00334806" w:rsidRPr="00334806" w:rsidRDefault="00334806" w:rsidP="00334806">
            <w:pPr>
              <w:spacing w:after="0" w:line="240" w:lineRule="auto"/>
              <w:rPr>
                <w:rFonts w:ascii="Times New Roman" w:eastAsia="Times New Roman" w:hAnsi="Times New Roman" w:cs="Times New Roman"/>
                <w:color w:val="000000"/>
                <w:sz w:val="24"/>
                <w:szCs w:val="24"/>
                <w:lang w:eastAsia="en-GB"/>
              </w:rPr>
            </w:pPr>
            <w:r w:rsidRPr="00334806">
              <w:rPr>
                <w:rFonts w:ascii="Times New Roman" w:eastAsia="Times New Roman" w:hAnsi="Times New Roman" w:cs="Times New Roman"/>
                <w:color w:val="000000"/>
                <w:sz w:val="24"/>
                <w:szCs w:val="24"/>
                <w:lang w:eastAsia="en-GB"/>
              </w:rPr>
              <w:t>6000</w:t>
            </w:r>
          </w:p>
        </w:tc>
      </w:tr>
      <w:tr w:rsidR="00334806" w:rsidRPr="00334806" w14:paraId="2E2B04B9" w14:textId="77777777" w:rsidTr="00334806">
        <w:tc>
          <w:tcPr>
            <w:tcW w:w="0" w:type="auto"/>
            <w:tcBorders>
              <w:top w:val="nil"/>
              <w:left w:val="nil"/>
              <w:bottom w:val="nil"/>
              <w:right w:val="nil"/>
            </w:tcBorders>
            <w:tcMar>
              <w:top w:w="150" w:type="dxa"/>
              <w:left w:w="225" w:type="dxa"/>
              <w:bottom w:w="135" w:type="dxa"/>
              <w:right w:w="150" w:type="dxa"/>
            </w:tcMar>
            <w:hideMark/>
          </w:tcPr>
          <w:p w14:paraId="02E56086" w14:textId="77777777" w:rsidR="00334806" w:rsidRPr="00334806" w:rsidRDefault="00334806" w:rsidP="00334806">
            <w:pPr>
              <w:spacing w:after="0" w:line="240" w:lineRule="auto"/>
              <w:rPr>
                <w:rFonts w:ascii="Times New Roman" w:eastAsia="Times New Roman" w:hAnsi="Times New Roman" w:cs="Times New Roman"/>
                <w:color w:val="000000"/>
                <w:sz w:val="24"/>
                <w:szCs w:val="24"/>
                <w:lang w:eastAsia="en-GB"/>
              </w:rPr>
            </w:pPr>
            <w:r w:rsidRPr="00334806">
              <w:rPr>
                <w:rFonts w:ascii="Times New Roman" w:eastAsia="Times New Roman" w:hAnsi="Times New Roman" w:cs="Times New Roman"/>
                <w:color w:val="000000"/>
                <w:sz w:val="24"/>
                <w:szCs w:val="24"/>
                <w:lang w:eastAsia="en-GB"/>
              </w:rPr>
              <w:t>Process C</w:t>
            </w:r>
          </w:p>
        </w:tc>
        <w:tc>
          <w:tcPr>
            <w:tcW w:w="0" w:type="auto"/>
            <w:tcBorders>
              <w:top w:val="nil"/>
              <w:left w:val="nil"/>
              <w:bottom w:val="nil"/>
              <w:right w:val="nil"/>
            </w:tcBorders>
            <w:tcMar>
              <w:top w:w="150" w:type="dxa"/>
              <w:left w:w="150" w:type="dxa"/>
              <w:bottom w:w="135" w:type="dxa"/>
              <w:right w:w="150" w:type="dxa"/>
            </w:tcMar>
            <w:hideMark/>
          </w:tcPr>
          <w:p w14:paraId="34B4ACA7" w14:textId="77777777" w:rsidR="00334806" w:rsidRPr="00334806" w:rsidRDefault="00334806" w:rsidP="00334806">
            <w:pPr>
              <w:spacing w:after="0" w:line="240" w:lineRule="auto"/>
              <w:rPr>
                <w:rFonts w:ascii="Times New Roman" w:eastAsia="Times New Roman" w:hAnsi="Times New Roman" w:cs="Times New Roman"/>
                <w:color w:val="000000"/>
                <w:sz w:val="24"/>
                <w:szCs w:val="24"/>
                <w:lang w:eastAsia="en-GB"/>
              </w:rPr>
            </w:pPr>
            <w:r w:rsidRPr="00334806">
              <w:rPr>
                <w:rFonts w:ascii="Times New Roman" w:eastAsia="Times New Roman" w:hAnsi="Times New Roman" w:cs="Times New Roman"/>
                <w:color w:val="000000"/>
                <w:sz w:val="24"/>
                <w:szCs w:val="24"/>
                <w:lang w:eastAsia="en-GB"/>
              </w:rPr>
              <w:t>3</w:t>
            </w:r>
          </w:p>
        </w:tc>
        <w:tc>
          <w:tcPr>
            <w:tcW w:w="0" w:type="auto"/>
            <w:tcBorders>
              <w:top w:val="nil"/>
              <w:left w:val="nil"/>
              <w:bottom w:val="nil"/>
              <w:right w:val="nil"/>
            </w:tcBorders>
            <w:tcMar>
              <w:top w:w="150" w:type="dxa"/>
              <w:left w:w="150" w:type="dxa"/>
              <w:bottom w:w="135" w:type="dxa"/>
              <w:right w:w="225" w:type="dxa"/>
            </w:tcMar>
            <w:hideMark/>
          </w:tcPr>
          <w:p w14:paraId="12505073" w14:textId="77777777" w:rsidR="00334806" w:rsidRPr="00334806" w:rsidRDefault="00334806" w:rsidP="00334806">
            <w:pPr>
              <w:spacing w:after="0" w:line="240" w:lineRule="auto"/>
              <w:rPr>
                <w:rFonts w:ascii="Times New Roman" w:eastAsia="Times New Roman" w:hAnsi="Times New Roman" w:cs="Times New Roman"/>
                <w:color w:val="000000"/>
                <w:sz w:val="24"/>
                <w:szCs w:val="24"/>
                <w:lang w:eastAsia="en-GB"/>
              </w:rPr>
            </w:pPr>
            <w:r w:rsidRPr="00334806">
              <w:rPr>
                <w:rFonts w:ascii="Times New Roman" w:eastAsia="Times New Roman" w:hAnsi="Times New Roman" w:cs="Times New Roman"/>
                <w:color w:val="000000"/>
                <w:sz w:val="24"/>
                <w:szCs w:val="24"/>
                <w:lang w:eastAsia="en-GB"/>
              </w:rPr>
              <w:t>2000</w:t>
            </w:r>
          </w:p>
        </w:tc>
      </w:tr>
    </w:tbl>
    <w:p w14:paraId="436108D8" w14:textId="77777777" w:rsidR="00334806" w:rsidRPr="00334806" w:rsidRDefault="00334806" w:rsidP="00334806">
      <w:pPr>
        <w:numPr>
          <w:ilvl w:val="0"/>
          <w:numId w:val="2"/>
        </w:numPr>
        <w:shd w:val="clear" w:color="auto" w:fill="FFFFFF"/>
        <w:spacing w:before="75" w:after="225" w:line="240" w:lineRule="auto"/>
        <w:ind w:left="1224"/>
        <w:rPr>
          <w:rFonts w:ascii="Arial" w:eastAsia="Times New Roman" w:hAnsi="Arial" w:cs="Arial"/>
          <w:color w:val="000000"/>
          <w:sz w:val="21"/>
          <w:szCs w:val="21"/>
          <w:lang w:eastAsia="en-GB"/>
        </w:rPr>
      </w:pPr>
      <w:r w:rsidRPr="00334806">
        <w:rPr>
          <w:rFonts w:ascii="Arial" w:eastAsia="Times New Roman" w:hAnsi="Arial" w:cs="Arial"/>
          <w:color w:val="000000"/>
          <w:sz w:val="21"/>
          <w:szCs w:val="21"/>
          <w:lang w:eastAsia="en-GB"/>
        </w:rPr>
        <w:t>Using a first-come first-served scheduler, how many cycles will it take until Process B is completed?</w:t>
      </w:r>
    </w:p>
    <w:p w14:paraId="7C9D25ED" w14:textId="77777777" w:rsidR="00334806" w:rsidRPr="00334806" w:rsidRDefault="00334806" w:rsidP="00334806">
      <w:pPr>
        <w:shd w:val="clear" w:color="auto" w:fill="FFFFFF"/>
        <w:spacing w:before="75" w:after="225" w:line="240" w:lineRule="auto"/>
        <w:ind w:left="1224"/>
        <w:rPr>
          <w:rFonts w:ascii="Arial" w:eastAsia="Times New Roman" w:hAnsi="Arial" w:cs="Arial"/>
          <w:color w:val="000000"/>
          <w:sz w:val="21"/>
          <w:szCs w:val="21"/>
          <w:lang w:eastAsia="en-GB"/>
        </w:rPr>
      </w:pPr>
      <w:r w:rsidRPr="00334806">
        <w:rPr>
          <w:rFonts w:ascii="Arial" w:eastAsia="Times New Roman" w:hAnsi="Arial" w:cs="Arial"/>
          <w:color w:val="000000"/>
          <w:sz w:val="21"/>
          <w:szCs w:val="21"/>
          <w:lang w:eastAsia="en-GB"/>
        </w:rPr>
        <w:t>Using a round-robin scheduler with each process getting 2000 cycles in turn, how many cycles will it take until Process B is completed?</w:t>
      </w:r>
    </w:p>
    <w:p w14:paraId="33C4DEAC" w14:textId="77777777" w:rsidR="00334806" w:rsidRPr="00334806" w:rsidRDefault="00334806" w:rsidP="00334806">
      <w:pPr>
        <w:shd w:val="clear" w:color="auto" w:fill="FFFFFF"/>
        <w:spacing w:before="75" w:after="225" w:line="240" w:lineRule="auto"/>
        <w:ind w:left="1224"/>
        <w:rPr>
          <w:rFonts w:ascii="Arial" w:eastAsia="Times New Roman" w:hAnsi="Arial" w:cs="Arial"/>
          <w:color w:val="000000"/>
          <w:sz w:val="21"/>
          <w:szCs w:val="21"/>
          <w:lang w:eastAsia="en-GB"/>
        </w:rPr>
      </w:pPr>
      <w:r w:rsidRPr="00334806">
        <w:rPr>
          <w:rFonts w:ascii="Arial" w:eastAsia="Times New Roman" w:hAnsi="Arial" w:cs="Arial"/>
          <w:color w:val="000000"/>
          <w:sz w:val="21"/>
          <w:szCs w:val="21"/>
          <w:lang w:eastAsia="en-GB"/>
        </w:rPr>
        <w:t>Suggest a kind of scheduler to use when an operating system requires a lot of input/output from a user. Give a brief justification for your answer.</w:t>
      </w:r>
    </w:p>
    <w:p w14:paraId="229F43C7" w14:textId="77777777" w:rsidR="00334806" w:rsidRPr="00334806" w:rsidRDefault="00334806" w:rsidP="00334806">
      <w:pPr>
        <w:shd w:val="clear" w:color="auto" w:fill="FFFFFF"/>
        <w:spacing w:before="75" w:after="225" w:line="240" w:lineRule="auto"/>
        <w:ind w:left="1224"/>
        <w:rPr>
          <w:rFonts w:ascii="Arial" w:eastAsia="Times New Roman" w:hAnsi="Arial" w:cs="Arial"/>
          <w:color w:val="000000"/>
          <w:sz w:val="21"/>
          <w:szCs w:val="21"/>
          <w:lang w:eastAsia="en-GB"/>
        </w:rPr>
      </w:pPr>
      <w:r w:rsidRPr="00334806">
        <w:rPr>
          <w:rFonts w:ascii="Arial" w:eastAsia="Times New Roman" w:hAnsi="Arial" w:cs="Arial"/>
          <w:color w:val="000000"/>
          <w:sz w:val="21"/>
          <w:szCs w:val="21"/>
          <w:lang w:eastAsia="en-GB"/>
        </w:rPr>
        <w:t>Write no more than 100 words.</w:t>
      </w:r>
    </w:p>
    <w:p w14:paraId="52F7F438" w14:textId="77777777" w:rsidR="00334806" w:rsidRPr="00334806" w:rsidRDefault="00334806" w:rsidP="00334806">
      <w:pPr>
        <w:shd w:val="clear" w:color="auto" w:fill="FFFFFF"/>
        <w:spacing w:before="75" w:after="225" w:line="240" w:lineRule="auto"/>
        <w:ind w:left="1224"/>
        <w:rPr>
          <w:rFonts w:ascii="Arial" w:eastAsia="Times New Roman" w:hAnsi="Arial" w:cs="Arial"/>
          <w:color w:val="000000"/>
          <w:sz w:val="21"/>
          <w:szCs w:val="21"/>
          <w:lang w:eastAsia="en-GB"/>
        </w:rPr>
      </w:pPr>
      <w:r w:rsidRPr="00334806">
        <w:rPr>
          <w:rFonts w:ascii="Arial" w:eastAsia="Times New Roman" w:hAnsi="Arial" w:cs="Arial"/>
          <w:b/>
          <w:bCs/>
          <w:color w:val="000000"/>
          <w:sz w:val="21"/>
          <w:szCs w:val="21"/>
          <w:lang w:eastAsia="en-GB"/>
        </w:rPr>
        <w:t>(5 marks)</w:t>
      </w:r>
    </w:p>
    <w:p w14:paraId="7BCF4770" w14:textId="5C4F2C1C" w:rsidR="00334806" w:rsidRDefault="00334806"/>
    <w:p w14:paraId="645C26F4" w14:textId="3E4F575A" w:rsidR="00334806" w:rsidRDefault="00334806"/>
    <w:p w14:paraId="069C049B" w14:textId="77777777" w:rsidR="00334806" w:rsidRDefault="00334806" w:rsidP="00334806">
      <w:pPr>
        <w:pStyle w:val="Heading1"/>
        <w:shd w:val="clear" w:color="auto" w:fill="FFFFFF"/>
        <w:spacing w:before="0" w:beforeAutospacing="0" w:after="150" w:afterAutospacing="0"/>
        <w:rPr>
          <w:rFonts w:ascii="Arial" w:hAnsi="Arial" w:cs="Arial"/>
          <w:color w:val="002158"/>
          <w:sz w:val="38"/>
          <w:szCs w:val="38"/>
        </w:rPr>
      </w:pPr>
      <w:r>
        <w:rPr>
          <w:rFonts w:ascii="Arial" w:hAnsi="Arial" w:cs="Arial"/>
          <w:color w:val="002158"/>
          <w:sz w:val="38"/>
          <w:szCs w:val="38"/>
        </w:rPr>
        <w:t>Part </w:t>
      </w:r>
      <w:proofErr w:type="gramStart"/>
      <w:r>
        <w:rPr>
          <w:rFonts w:ascii="Arial" w:hAnsi="Arial" w:cs="Arial"/>
          <w:color w:val="002158"/>
          <w:sz w:val="38"/>
          <w:szCs w:val="38"/>
        </w:rPr>
        <w:t>2  Block</w:t>
      </w:r>
      <w:proofErr w:type="gramEnd"/>
      <w:r>
        <w:rPr>
          <w:rFonts w:ascii="Arial" w:hAnsi="Arial" w:cs="Arial"/>
          <w:color w:val="002158"/>
          <w:sz w:val="38"/>
          <w:szCs w:val="38"/>
        </w:rPr>
        <w:t xml:space="preserve"> questions</w:t>
      </w:r>
    </w:p>
    <w:p w14:paraId="2A6974D1"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Answer </w:t>
      </w:r>
      <w:r>
        <w:rPr>
          <w:rFonts w:ascii="Arial" w:hAnsi="Arial" w:cs="Arial"/>
          <w:b/>
          <w:bCs/>
          <w:color w:val="000000"/>
          <w:sz w:val="21"/>
          <w:szCs w:val="21"/>
        </w:rPr>
        <w:t>two</w:t>
      </w:r>
      <w:r>
        <w:rPr>
          <w:rFonts w:ascii="Arial" w:hAnsi="Arial" w:cs="Arial"/>
          <w:color w:val="000000"/>
          <w:sz w:val="21"/>
          <w:szCs w:val="21"/>
        </w:rPr>
        <w:t> questions chosen from A, B and C. If you submit more than two, then only the first two will be marked.</w:t>
      </w:r>
    </w:p>
    <w:p w14:paraId="2AB34CD8"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 xml:space="preserve">Each question includes guidelines on how many words to write. You will lose marks if you exceed the word limits. </w:t>
      </w:r>
      <w:proofErr w:type="gramStart"/>
      <w:r>
        <w:rPr>
          <w:rFonts w:ascii="Arial" w:hAnsi="Arial" w:cs="Arial"/>
          <w:color w:val="000000"/>
          <w:sz w:val="21"/>
          <w:szCs w:val="21"/>
        </w:rPr>
        <w:t>The majority of</w:t>
      </w:r>
      <w:proofErr w:type="gramEnd"/>
      <w:r>
        <w:rPr>
          <w:rFonts w:ascii="Arial" w:hAnsi="Arial" w:cs="Arial"/>
          <w:color w:val="000000"/>
          <w:sz w:val="21"/>
          <w:szCs w:val="21"/>
        </w:rPr>
        <w:t xml:space="preserve"> the material you provide should be in your own words. If you quote from or refer to material from other sources, provide full references. See the guide at </w:t>
      </w:r>
      <w:hyperlink r:id="rId11" w:history="1">
        <w:r>
          <w:rPr>
            <w:rStyle w:val="Hyperlink"/>
            <w:rFonts w:ascii="Arial" w:hAnsi="Arial" w:cs="Arial"/>
            <w:color w:val="0B55A8"/>
            <w:sz w:val="21"/>
            <w:szCs w:val="21"/>
          </w:rPr>
          <w:t>Referencing and plagiarism</w:t>
        </w:r>
      </w:hyperlink>
      <w:r>
        <w:rPr>
          <w:rFonts w:ascii="Arial" w:hAnsi="Arial" w:cs="Arial"/>
          <w:color w:val="000000"/>
          <w:sz w:val="21"/>
          <w:szCs w:val="21"/>
        </w:rPr>
        <w:t>. References are excluded from the word limits.</w:t>
      </w:r>
    </w:p>
    <w:p w14:paraId="04D6E314" w14:textId="6CF880D6" w:rsidR="00334806" w:rsidRDefault="00334806"/>
    <w:p w14:paraId="4321D0A7" w14:textId="77777777" w:rsidR="00334806" w:rsidRDefault="00334806" w:rsidP="00334806">
      <w:pPr>
        <w:pStyle w:val="Heading1"/>
        <w:shd w:val="clear" w:color="auto" w:fill="FFFFFF"/>
        <w:spacing w:before="0" w:beforeAutospacing="0" w:after="150" w:afterAutospacing="0"/>
        <w:rPr>
          <w:rFonts w:ascii="Arial" w:hAnsi="Arial" w:cs="Arial"/>
          <w:color w:val="002158"/>
          <w:sz w:val="36"/>
          <w:szCs w:val="36"/>
        </w:rPr>
      </w:pPr>
      <w:r>
        <w:rPr>
          <w:rFonts w:ascii="Arial" w:hAnsi="Arial" w:cs="Arial"/>
          <w:color w:val="002158"/>
          <w:sz w:val="36"/>
          <w:szCs w:val="36"/>
        </w:rPr>
        <w:t>Question A (30 marks)</w:t>
      </w:r>
    </w:p>
    <w:p w14:paraId="034E68A5"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This question involves you building and configuring a small office network in Packet Tracer. Download the EMA Packet Tracer file </w:t>
      </w:r>
      <w:r>
        <w:rPr>
          <w:rStyle w:val="oucontent-computercode"/>
          <w:rFonts w:ascii="Courier New" w:hAnsi="Courier New" w:cs="Courier New"/>
          <w:color w:val="000000"/>
        </w:rPr>
        <w:t>EMA_Qa_Base_Network_20J.pkt</w:t>
      </w:r>
      <w:r>
        <w:rPr>
          <w:rFonts w:ascii="Arial" w:hAnsi="Arial" w:cs="Arial"/>
          <w:color w:val="000000"/>
          <w:sz w:val="21"/>
          <w:szCs w:val="21"/>
        </w:rPr>
        <w:t> from the </w:t>
      </w:r>
      <w:hyperlink r:id="rId12" w:history="1">
        <w:r>
          <w:rPr>
            <w:rStyle w:val="Hyperlink"/>
            <w:rFonts w:ascii="Arial" w:hAnsi="Arial" w:cs="Arial"/>
            <w:color w:val="0B55A8"/>
            <w:sz w:val="21"/>
            <w:szCs w:val="21"/>
          </w:rPr>
          <w:t>Assessment</w:t>
        </w:r>
      </w:hyperlink>
      <w:r>
        <w:rPr>
          <w:rFonts w:ascii="Arial" w:hAnsi="Arial" w:cs="Arial"/>
          <w:color w:val="000000"/>
          <w:sz w:val="2"/>
          <w:szCs w:val="2"/>
        </w:rPr>
        <w:t> </w:t>
      </w:r>
      <w:r>
        <w:rPr>
          <w:rFonts w:ascii="Arial" w:hAnsi="Arial" w:cs="Arial"/>
          <w:color w:val="000000"/>
          <w:sz w:val="21"/>
          <w:szCs w:val="21"/>
        </w:rPr>
        <w:t> page of the TM129 website.</w:t>
      </w:r>
    </w:p>
    <w:p w14:paraId="72112A7A"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lastRenderedPageBreak/>
        <w:t>Open the Packet Tracer file and immediately save the file as </w:t>
      </w:r>
      <w:r>
        <w:rPr>
          <w:rStyle w:val="oucontent-computercode"/>
          <w:rFonts w:ascii="Courier New" w:hAnsi="Courier New" w:cs="Courier New"/>
          <w:color w:val="000000"/>
        </w:rPr>
        <w:t>&lt;PI&gt;_TM129_20J_EMA_Qa.pkt</w:t>
      </w:r>
      <w:r>
        <w:rPr>
          <w:rFonts w:ascii="Arial" w:hAnsi="Arial" w:cs="Arial"/>
          <w:color w:val="000000"/>
          <w:sz w:val="21"/>
          <w:szCs w:val="21"/>
        </w:rPr>
        <w:t> where </w:t>
      </w:r>
      <w:r>
        <w:rPr>
          <w:rStyle w:val="oucontent-computercode"/>
          <w:rFonts w:ascii="Courier New" w:hAnsi="Courier New" w:cs="Courier New"/>
          <w:color w:val="000000"/>
        </w:rPr>
        <w:t>&lt;PI&gt;</w:t>
      </w:r>
      <w:r>
        <w:rPr>
          <w:rFonts w:ascii="Arial" w:hAnsi="Arial" w:cs="Arial"/>
          <w:color w:val="000000"/>
          <w:sz w:val="21"/>
          <w:szCs w:val="21"/>
        </w:rPr>
        <w:t xml:space="preserve"> is your Open University Personal Identifier (in the form A1234567). You can find your PI on your </w:t>
      </w:r>
      <w:proofErr w:type="spellStart"/>
      <w:r>
        <w:rPr>
          <w:rFonts w:ascii="Arial" w:hAnsi="Arial" w:cs="Arial"/>
          <w:color w:val="000000"/>
          <w:sz w:val="21"/>
          <w:szCs w:val="21"/>
        </w:rPr>
        <w:t>StudentHome</w:t>
      </w:r>
      <w:proofErr w:type="spellEnd"/>
      <w:r>
        <w:rPr>
          <w:rFonts w:ascii="Arial" w:hAnsi="Arial" w:cs="Arial"/>
          <w:color w:val="000000"/>
          <w:sz w:val="21"/>
          <w:szCs w:val="21"/>
        </w:rPr>
        <w:t xml:space="preserve"> page. Your file should now be called something like </w:t>
      </w:r>
      <w:r>
        <w:rPr>
          <w:rStyle w:val="oucontent-computercode"/>
          <w:rFonts w:ascii="Courier New" w:hAnsi="Courier New" w:cs="Courier New"/>
          <w:color w:val="000000"/>
        </w:rPr>
        <w:t>A1234567_TM129_20J_EMA_Qa.pkt</w:t>
      </w:r>
      <w:r>
        <w:rPr>
          <w:rFonts w:ascii="Arial" w:hAnsi="Arial" w:cs="Arial"/>
          <w:color w:val="000000"/>
          <w:sz w:val="21"/>
          <w:szCs w:val="21"/>
        </w:rPr>
        <w:t>.</w:t>
      </w:r>
    </w:p>
    <w:p w14:paraId="17976E6E"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 xml:space="preserve">You do not need to submit your Packet Tracer file. </w:t>
      </w:r>
      <w:proofErr w:type="gramStart"/>
      <w:r>
        <w:rPr>
          <w:rFonts w:ascii="Arial" w:hAnsi="Arial" w:cs="Arial"/>
          <w:color w:val="000000"/>
          <w:sz w:val="21"/>
          <w:szCs w:val="21"/>
        </w:rPr>
        <w:t>All of</w:t>
      </w:r>
      <w:proofErr w:type="gramEnd"/>
      <w:r>
        <w:rPr>
          <w:rFonts w:ascii="Arial" w:hAnsi="Arial" w:cs="Arial"/>
          <w:color w:val="000000"/>
          <w:sz w:val="21"/>
          <w:szCs w:val="21"/>
        </w:rPr>
        <w:t xml:space="preserve"> the questions require you to provide the answers in your EMA answer document. Please state the version of Packet Tracer used.</w:t>
      </w:r>
    </w:p>
    <w:p w14:paraId="27742FEE" w14:textId="77777777" w:rsidR="00334806" w:rsidRDefault="00334806" w:rsidP="00334806">
      <w:pPr>
        <w:pStyle w:val="Heading2"/>
        <w:shd w:val="clear" w:color="auto" w:fill="FFFFFF"/>
        <w:spacing w:before="0"/>
        <w:rPr>
          <w:rFonts w:ascii="Arial" w:hAnsi="Arial" w:cs="Arial"/>
          <w:color w:val="002158"/>
          <w:sz w:val="27"/>
          <w:szCs w:val="27"/>
        </w:rPr>
      </w:pPr>
      <w:r>
        <w:rPr>
          <w:rFonts w:ascii="Arial" w:hAnsi="Arial" w:cs="Arial"/>
          <w:b/>
          <w:bCs/>
          <w:color w:val="002158"/>
          <w:sz w:val="27"/>
          <w:szCs w:val="27"/>
        </w:rPr>
        <w:t>(a) Planning the network addressing scheme (14 marks)</w:t>
      </w:r>
    </w:p>
    <w:p w14:paraId="2F5F7941"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Before cabling and connecting your network devices, you will need to plan your addressing scheme to make sure you have enough addresses available for each device on the network.</w:t>
      </w:r>
    </w:p>
    <w:p w14:paraId="7CBB8A80"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On the wireless router click on the </w:t>
      </w:r>
      <w:r>
        <w:rPr>
          <w:rStyle w:val="oucontent-computerui"/>
          <w:rFonts w:ascii="Arial" w:eastAsiaTheme="majorEastAsia" w:hAnsi="Arial" w:cs="Arial"/>
          <w:color w:val="000000"/>
          <w:spacing w:val="15"/>
          <w:sz w:val="21"/>
          <w:szCs w:val="21"/>
          <w:shd w:val="clear" w:color="auto" w:fill="FFF2D8"/>
        </w:rPr>
        <w:t>GUI</w:t>
      </w:r>
      <w:r>
        <w:rPr>
          <w:rFonts w:ascii="Arial" w:hAnsi="Arial" w:cs="Arial"/>
          <w:color w:val="000000"/>
          <w:sz w:val="21"/>
          <w:szCs w:val="21"/>
        </w:rPr>
        <w:t> tab. Under the </w:t>
      </w:r>
      <w:r>
        <w:rPr>
          <w:rStyle w:val="oucontent-computerui"/>
          <w:rFonts w:ascii="Arial" w:eastAsiaTheme="majorEastAsia" w:hAnsi="Arial" w:cs="Arial"/>
          <w:color w:val="000000"/>
          <w:spacing w:val="15"/>
          <w:sz w:val="21"/>
          <w:szCs w:val="21"/>
          <w:shd w:val="clear" w:color="auto" w:fill="FFF2D8"/>
        </w:rPr>
        <w:t>Setup</w:t>
      </w:r>
      <w:r>
        <w:rPr>
          <w:rFonts w:ascii="Arial" w:hAnsi="Arial" w:cs="Arial"/>
          <w:color w:val="000000"/>
          <w:sz w:val="21"/>
          <w:szCs w:val="21"/>
        </w:rPr>
        <w:t> tab, locate the DHCP settings for the router. These have been preconfigured so do not change them.</w:t>
      </w:r>
    </w:p>
    <w:p w14:paraId="41BD532D" w14:textId="77777777" w:rsidR="00334806" w:rsidRDefault="00334806" w:rsidP="00334806">
      <w:pPr>
        <w:pStyle w:val="oucontent-markerdirect"/>
        <w:numPr>
          <w:ilvl w:val="0"/>
          <w:numId w:val="3"/>
        </w:numPr>
        <w:shd w:val="clear" w:color="auto" w:fill="FFFFFF"/>
        <w:spacing w:before="120" w:beforeAutospacing="0" w:after="120" w:afterAutospacing="0"/>
        <w:ind w:left="1224" w:hanging="810"/>
        <w:rPr>
          <w:rFonts w:ascii="Arial" w:hAnsi="Arial" w:cs="Arial"/>
          <w:color w:val="000000"/>
          <w:sz w:val="21"/>
          <w:szCs w:val="21"/>
        </w:rPr>
      </w:pPr>
      <w:proofErr w:type="spellStart"/>
      <w:r>
        <w:rPr>
          <w:rStyle w:val="oucontent-listmarker"/>
          <w:rFonts w:ascii="Arial" w:hAnsi="Arial" w:cs="Arial"/>
          <w:color w:val="000000"/>
          <w:sz w:val="21"/>
          <w:szCs w:val="21"/>
        </w:rPr>
        <w:t>i.</w:t>
      </w:r>
      <w:r>
        <w:rPr>
          <w:rFonts w:ascii="Arial" w:hAnsi="Arial" w:cs="Arial"/>
          <w:color w:val="000000"/>
          <w:sz w:val="21"/>
          <w:szCs w:val="21"/>
        </w:rPr>
        <w:t>Populate</w:t>
      </w:r>
      <w:proofErr w:type="spellEnd"/>
      <w:r>
        <w:rPr>
          <w:rFonts w:ascii="Arial" w:hAnsi="Arial" w:cs="Arial"/>
          <w:color w:val="000000"/>
          <w:sz w:val="21"/>
          <w:szCs w:val="21"/>
        </w:rPr>
        <w:t xml:space="preserve"> the following table with the addressing information you have located.</w:t>
      </w:r>
    </w:p>
    <w:p w14:paraId="172CB6CC" w14:textId="77777777" w:rsidR="00334806" w:rsidRDefault="00334806" w:rsidP="00334806">
      <w:pPr>
        <w:pStyle w:val="Heading3"/>
        <w:spacing w:before="0"/>
        <w:rPr>
          <w:rFonts w:ascii="Arial" w:hAnsi="Arial" w:cs="Arial"/>
          <w:color w:val="002158"/>
          <w:sz w:val="21"/>
          <w:szCs w:val="21"/>
        </w:rPr>
      </w:pPr>
      <w:r>
        <w:rPr>
          <w:rFonts w:ascii="Arial" w:hAnsi="Arial" w:cs="Arial"/>
          <w:color w:val="002158"/>
          <w:sz w:val="21"/>
          <w:szCs w:val="21"/>
        </w:rPr>
        <w:t>Table 1 Router</w:t>
      </w:r>
    </w:p>
    <w:tbl>
      <w:tblPr>
        <w:tblW w:w="8700" w:type="dxa"/>
        <w:tblCellMar>
          <w:top w:w="15" w:type="dxa"/>
          <w:left w:w="15" w:type="dxa"/>
          <w:bottom w:w="15" w:type="dxa"/>
          <w:right w:w="15" w:type="dxa"/>
        </w:tblCellMar>
        <w:tblLook w:val="04A0" w:firstRow="1" w:lastRow="0" w:firstColumn="1" w:lastColumn="0" w:noHBand="0" w:noVBand="1"/>
      </w:tblPr>
      <w:tblGrid>
        <w:gridCol w:w="1739"/>
        <w:gridCol w:w="1331"/>
        <w:gridCol w:w="1111"/>
        <w:gridCol w:w="1657"/>
        <w:gridCol w:w="1635"/>
        <w:gridCol w:w="1227"/>
      </w:tblGrid>
      <w:tr w:rsidR="00334806" w14:paraId="00C004F6" w14:textId="77777777" w:rsidTr="00334806">
        <w:tc>
          <w:tcPr>
            <w:tcW w:w="0" w:type="auto"/>
            <w:tcBorders>
              <w:top w:val="nil"/>
              <w:left w:val="nil"/>
              <w:bottom w:val="single" w:sz="12" w:space="0" w:color="BFE2EF"/>
              <w:right w:val="nil"/>
            </w:tcBorders>
            <w:shd w:val="clear" w:color="auto" w:fill="E7F4FA"/>
            <w:tcMar>
              <w:top w:w="150" w:type="dxa"/>
              <w:left w:w="225" w:type="dxa"/>
              <w:bottom w:w="135" w:type="dxa"/>
              <w:right w:w="150" w:type="dxa"/>
            </w:tcMar>
            <w:hideMark/>
          </w:tcPr>
          <w:p w14:paraId="296D7498" w14:textId="77777777" w:rsidR="00334806" w:rsidRDefault="00334806">
            <w:pPr>
              <w:rPr>
                <w:rFonts w:ascii="Times New Roman" w:hAnsi="Times New Roman" w:cs="Times New Roman"/>
                <w:b/>
                <w:bCs/>
                <w:color w:val="000000"/>
                <w:sz w:val="24"/>
                <w:szCs w:val="24"/>
              </w:rPr>
            </w:pPr>
            <w:r>
              <w:rPr>
                <w:b/>
                <w:bCs/>
                <w:color w:val="000000"/>
              </w:rPr>
              <w:t>Router IP address</w:t>
            </w:r>
          </w:p>
        </w:tc>
        <w:tc>
          <w:tcPr>
            <w:tcW w:w="0" w:type="auto"/>
            <w:tcBorders>
              <w:top w:val="nil"/>
              <w:left w:val="nil"/>
              <w:bottom w:val="single" w:sz="12" w:space="0" w:color="BFE2EF"/>
              <w:right w:val="nil"/>
            </w:tcBorders>
            <w:shd w:val="clear" w:color="auto" w:fill="E7F4FA"/>
            <w:tcMar>
              <w:top w:w="150" w:type="dxa"/>
              <w:left w:w="150" w:type="dxa"/>
              <w:bottom w:w="135" w:type="dxa"/>
              <w:right w:w="150" w:type="dxa"/>
            </w:tcMar>
            <w:hideMark/>
          </w:tcPr>
          <w:p w14:paraId="671EC5CE" w14:textId="77777777" w:rsidR="00334806" w:rsidRDefault="00334806">
            <w:pPr>
              <w:rPr>
                <w:b/>
                <w:bCs/>
                <w:color w:val="000000"/>
              </w:rPr>
            </w:pPr>
            <w:r>
              <w:rPr>
                <w:b/>
                <w:bCs/>
                <w:color w:val="000000"/>
              </w:rPr>
              <w:t>Subnet mask</w:t>
            </w:r>
          </w:p>
        </w:tc>
        <w:tc>
          <w:tcPr>
            <w:tcW w:w="0" w:type="auto"/>
            <w:tcBorders>
              <w:top w:val="nil"/>
              <w:left w:val="nil"/>
              <w:bottom w:val="single" w:sz="12" w:space="0" w:color="BFE2EF"/>
              <w:right w:val="nil"/>
            </w:tcBorders>
            <w:shd w:val="clear" w:color="auto" w:fill="E7F4FA"/>
            <w:tcMar>
              <w:top w:w="150" w:type="dxa"/>
              <w:left w:w="150" w:type="dxa"/>
              <w:bottom w:w="135" w:type="dxa"/>
              <w:right w:w="150" w:type="dxa"/>
            </w:tcMar>
            <w:hideMark/>
          </w:tcPr>
          <w:p w14:paraId="229760D4" w14:textId="77777777" w:rsidR="00334806" w:rsidRDefault="00334806">
            <w:pPr>
              <w:rPr>
                <w:b/>
                <w:bCs/>
                <w:color w:val="000000"/>
              </w:rPr>
            </w:pPr>
            <w:r>
              <w:rPr>
                <w:b/>
                <w:bCs/>
                <w:color w:val="000000"/>
              </w:rPr>
              <w:t>Max users</w:t>
            </w:r>
          </w:p>
        </w:tc>
        <w:tc>
          <w:tcPr>
            <w:tcW w:w="0" w:type="auto"/>
            <w:tcBorders>
              <w:top w:val="nil"/>
              <w:left w:val="nil"/>
              <w:bottom w:val="single" w:sz="12" w:space="0" w:color="BFE2EF"/>
              <w:right w:val="nil"/>
            </w:tcBorders>
            <w:shd w:val="clear" w:color="auto" w:fill="E7F4FA"/>
            <w:tcMar>
              <w:top w:w="150" w:type="dxa"/>
              <w:left w:w="150" w:type="dxa"/>
              <w:bottom w:w="135" w:type="dxa"/>
              <w:right w:w="150" w:type="dxa"/>
            </w:tcMar>
            <w:hideMark/>
          </w:tcPr>
          <w:p w14:paraId="246A7B8F" w14:textId="77777777" w:rsidR="00334806" w:rsidRDefault="00334806">
            <w:pPr>
              <w:rPr>
                <w:b/>
                <w:bCs/>
                <w:color w:val="000000"/>
              </w:rPr>
            </w:pPr>
            <w:r>
              <w:rPr>
                <w:b/>
                <w:bCs/>
                <w:color w:val="000000"/>
              </w:rPr>
              <w:t>First user address</w:t>
            </w:r>
          </w:p>
        </w:tc>
        <w:tc>
          <w:tcPr>
            <w:tcW w:w="0" w:type="auto"/>
            <w:tcBorders>
              <w:top w:val="nil"/>
              <w:left w:val="nil"/>
              <w:bottom w:val="single" w:sz="12" w:space="0" w:color="BFE2EF"/>
              <w:right w:val="nil"/>
            </w:tcBorders>
            <w:shd w:val="clear" w:color="auto" w:fill="E7F4FA"/>
            <w:tcMar>
              <w:top w:w="150" w:type="dxa"/>
              <w:left w:w="150" w:type="dxa"/>
              <w:bottom w:w="135" w:type="dxa"/>
              <w:right w:w="150" w:type="dxa"/>
            </w:tcMar>
            <w:hideMark/>
          </w:tcPr>
          <w:p w14:paraId="2412EEEC" w14:textId="77777777" w:rsidR="00334806" w:rsidRDefault="00334806">
            <w:pPr>
              <w:rPr>
                <w:b/>
                <w:bCs/>
                <w:color w:val="000000"/>
              </w:rPr>
            </w:pPr>
            <w:r>
              <w:rPr>
                <w:b/>
                <w:bCs/>
                <w:color w:val="000000"/>
              </w:rPr>
              <w:t>Last user address</w:t>
            </w:r>
          </w:p>
        </w:tc>
        <w:tc>
          <w:tcPr>
            <w:tcW w:w="0" w:type="auto"/>
            <w:tcBorders>
              <w:top w:val="nil"/>
              <w:left w:val="nil"/>
              <w:bottom w:val="single" w:sz="12" w:space="0" w:color="BFE2EF"/>
              <w:right w:val="nil"/>
            </w:tcBorders>
            <w:shd w:val="clear" w:color="auto" w:fill="E7F4FA"/>
            <w:tcMar>
              <w:top w:w="150" w:type="dxa"/>
              <w:left w:w="150" w:type="dxa"/>
              <w:bottom w:w="135" w:type="dxa"/>
              <w:right w:w="225" w:type="dxa"/>
            </w:tcMar>
            <w:hideMark/>
          </w:tcPr>
          <w:p w14:paraId="0564A2A3" w14:textId="77777777" w:rsidR="00334806" w:rsidRDefault="00334806">
            <w:pPr>
              <w:rPr>
                <w:b/>
                <w:bCs/>
                <w:color w:val="000000"/>
              </w:rPr>
            </w:pPr>
            <w:r>
              <w:rPr>
                <w:b/>
                <w:bCs/>
                <w:color w:val="000000"/>
              </w:rPr>
              <w:t>Lease time</w:t>
            </w:r>
          </w:p>
        </w:tc>
      </w:tr>
      <w:tr w:rsidR="00334806" w14:paraId="7B109ED8" w14:textId="77777777" w:rsidTr="00334806">
        <w:tc>
          <w:tcPr>
            <w:tcW w:w="0" w:type="auto"/>
            <w:tcBorders>
              <w:top w:val="nil"/>
              <w:left w:val="nil"/>
              <w:bottom w:val="nil"/>
              <w:right w:val="nil"/>
            </w:tcBorders>
            <w:tcMar>
              <w:top w:w="150" w:type="dxa"/>
              <w:left w:w="225" w:type="dxa"/>
              <w:bottom w:w="135" w:type="dxa"/>
              <w:right w:w="150" w:type="dxa"/>
            </w:tcMar>
            <w:hideMark/>
          </w:tcPr>
          <w:p w14:paraId="618AF841" w14:textId="77777777" w:rsidR="00334806" w:rsidRDefault="00334806">
            <w:pPr>
              <w:rPr>
                <w:b/>
                <w:bCs/>
                <w:color w:val="000000"/>
              </w:rPr>
            </w:pPr>
          </w:p>
        </w:tc>
        <w:tc>
          <w:tcPr>
            <w:tcW w:w="0" w:type="auto"/>
            <w:tcBorders>
              <w:top w:val="nil"/>
              <w:left w:val="nil"/>
              <w:bottom w:val="nil"/>
              <w:right w:val="nil"/>
            </w:tcBorders>
            <w:tcMar>
              <w:top w:w="150" w:type="dxa"/>
              <w:left w:w="150" w:type="dxa"/>
              <w:bottom w:w="135" w:type="dxa"/>
              <w:right w:w="150" w:type="dxa"/>
            </w:tcMar>
            <w:hideMark/>
          </w:tcPr>
          <w:p w14:paraId="2B62B9DF" w14:textId="77777777" w:rsidR="00334806" w:rsidRDefault="00334806">
            <w:pPr>
              <w:rPr>
                <w:sz w:val="20"/>
                <w:szCs w:val="20"/>
              </w:rPr>
            </w:pPr>
          </w:p>
        </w:tc>
        <w:tc>
          <w:tcPr>
            <w:tcW w:w="0" w:type="auto"/>
            <w:tcBorders>
              <w:top w:val="nil"/>
              <w:left w:val="nil"/>
              <w:bottom w:val="nil"/>
              <w:right w:val="nil"/>
            </w:tcBorders>
            <w:tcMar>
              <w:top w:w="150" w:type="dxa"/>
              <w:left w:w="150" w:type="dxa"/>
              <w:bottom w:w="135" w:type="dxa"/>
              <w:right w:w="150" w:type="dxa"/>
            </w:tcMar>
            <w:hideMark/>
          </w:tcPr>
          <w:p w14:paraId="0581604E" w14:textId="77777777" w:rsidR="00334806" w:rsidRDefault="00334806">
            <w:pPr>
              <w:rPr>
                <w:sz w:val="20"/>
                <w:szCs w:val="20"/>
              </w:rPr>
            </w:pPr>
          </w:p>
        </w:tc>
        <w:tc>
          <w:tcPr>
            <w:tcW w:w="0" w:type="auto"/>
            <w:tcBorders>
              <w:top w:val="nil"/>
              <w:left w:val="nil"/>
              <w:bottom w:val="nil"/>
              <w:right w:val="nil"/>
            </w:tcBorders>
            <w:tcMar>
              <w:top w:w="150" w:type="dxa"/>
              <w:left w:w="150" w:type="dxa"/>
              <w:bottom w:w="135" w:type="dxa"/>
              <w:right w:w="150" w:type="dxa"/>
            </w:tcMar>
            <w:hideMark/>
          </w:tcPr>
          <w:p w14:paraId="4F583DF7" w14:textId="77777777" w:rsidR="00334806" w:rsidRDefault="00334806">
            <w:pPr>
              <w:rPr>
                <w:sz w:val="20"/>
                <w:szCs w:val="20"/>
              </w:rPr>
            </w:pPr>
          </w:p>
        </w:tc>
        <w:tc>
          <w:tcPr>
            <w:tcW w:w="0" w:type="auto"/>
            <w:tcBorders>
              <w:top w:val="nil"/>
              <w:left w:val="nil"/>
              <w:bottom w:val="nil"/>
              <w:right w:val="nil"/>
            </w:tcBorders>
            <w:tcMar>
              <w:top w:w="150" w:type="dxa"/>
              <w:left w:w="150" w:type="dxa"/>
              <w:bottom w:w="135" w:type="dxa"/>
              <w:right w:w="150" w:type="dxa"/>
            </w:tcMar>
            <w:hideMark/>
          </w:tcPr>
          <w:p w14:paraId="074E1E53" w14:textId="77777777" w:rsidR="00334806" w:rsidRDefault="00334806">
            <w:pPr>
              <w:rPr>
                <w:sz w:val="20"/>
                <w:szCs w:val="20"/>
              </w:rPr>
            </w:pPr>
          </w:p>
        </w:tc>
        <w:tc>
          <w:tcPr>
            <w:tcW w:w="0" w:type="auto"/>
            <w:tcBorders>
              <w:top w:val="nil"/>
              <w:left w:val="nil"/>
              <w:bottom w:val="nil"/>
              <w:right w:val="nil"/>
            </w:tcBorders>
            <w:tcMar>
              <w:top w:w="150" w:type="dxa"/>
              <w:left w:w="150" w:type="dxa"/>
              <w:bottom w:w="135" w:type="dxa"/>
              <w:right w:w="225" w:type="dxa"/>
            </w:tcMar>
            <w:hideMark/>
          </w:tcPr>
          <w:p w14:paraId="5AEE17B7" w14:textId="77777777" w:rsidR="00334806" w:rsidRDefault="00334806">
            <w:pPr>
              <w:rPr>
                <w:sz w:val="20"/>
                <w:szCs w:val="20"/>
              </w:rPr>
            </w:pPr>
          </w:p>
        </w:tc>
      </w:tr>
    </w:tbl>
    <w:p w14:paraId="47AABCBB" w14:textId="77777777" w:rsidR="00334806" w:rsidRDefault="00334806" w:rsidP="00334806">
      <w:pPr>
        <w:pStyle w:val="oucontent-markerpara"/>
        <w:numPr>
          <w:ilvl w:val="0"/>
          <w:numId w:val="4"/>
        </w:numPr>
        <w:shd w:val="clear" w:color="auto" w:fill="FFFFFF"/>
        <w:spacing w:before="75" w:beforeAutospacing="0" w:after="225" w:afterAutospacing="0"/>
        <w:ind w:left="1224" w:hanging="810"/>
        <w:rPr>
          <w:rFonts w:ascii="Arial" w:hAnsi="Arial" w:cs="Arial"/>
          <w:color w:val="000000"/>
          <w:sz w:val="21"/>
          <w:szCs w:val="21"/>
        </w:rPr>
      </w:pPr>
      <w:proofErr w:type="spellStart"/>
      <w:r>
        <w:rPr>
          <w:rStyle w:val="oucontent-listmarker"/>
          <w:rFonts w:ascii="Arial" w:hAnsi="Arial" w:cs="Arial"/>
          <w:color w:val="000000"/>
          <w:sz w:val="21"/>
          <w:szCs w:val="21"/>
        </w:rPr>
        <w:t>ii.</w:t>
      </w:r>
      <w:r>
        <w:rPr>
          <w:rFonts w:ascii="Arial" w:hAnsi="Arial" w:cs="Arial"/>
          <w:color w:val="000000"/>
          <w:sz w:val="21"/>
          <w:szCs w:val="21"/>
        </w:rPr>
        <w:t>From</w:t>
      </w:r>
      <w:proofErr w:type="spellEnd"/>
      <w:r>
        <w:rPr>
          <w:rFonts w:ascii="Arial" w:hAnsi="Arial" w:cs="Arial"/>
          <w:color w:val="000000"/>
          <w:sz w:val="21"/>
          <w:szCs w:val="21"/>
        </w:rPr>
        <w:t xml:space="preserve"> the router IP address and the subnet mask, calculate the network address, showing your working. Also state the broadcast address, the first usable host address and the last usable host address, explaining how you arrived at these numbers.</w:t>
      </w:r>
    </w:p>
    <w:p w14:paraId="7C1719F0"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i/>
          <w:iCs/>
          <w:color w:val="000000"/>
          <w:sz w:val="21"/>
          <w:szCs w:val="21"/>
        </w:rPr>
        <w:t>Hint: you will find the logical AND will help you calculate these addresses.</w:t>
      </w:r>
    </w:p>
    <w:p w14:paraId="1D4AFB62" w14:textId="77777777" w:rsidR="00334806" w:rsidRDefault="00334806" w:rsidP="00334806">
      <w:pPr>
        <w:pStyle w:val="oucontent-markerpara"/>
        <w:numPr>
          <w:ilvl w:val="0"/>
          <w:numId w:val="4"/>
        </w:numPr>
        <w:shd w:val="clear" w:color="auto" w:fill="FFFFFF"/>
        <w:spacing w:before="75" w:beforeAutospacing="0" w:after="225" w:afterAutospacing="0"/>
        <w:ind w:left="1224" w:hanging="810"/>
        <w:rPr>
          <w:rFonts w:ascii="Arial" w:hAnsi="Arial" w:cs="Arial"/>
          <w:color w:val="000000"/>
          <w:sz w:val="21"/>
          <w:szCs w:val="21"/>
        </w:rPr>
      </w:pPr>
      <w:proofErr w:type="spellStart"/>
      <w:r>
        <w:rPr>
          <w:rStyle w:val="oucontent-listmarker"/>
          <w:rFonts w:ascii="Arial" w:hAnsi="Arial" w:cs="Arial"/>
          <w:color w:val="000000"/>
          <w:sz w:val="21"/>
          <w:szCs w:val="21"/>
        </w:rPr>
        <w:t>iii.</w:t>
      </w:r>
      <w:r>
        <w:rPr>
          <w:rFonts w:ascii="Arial" w:hAnsi="Arial" w:cs="Arial"/>
          <w:color w:val="000000"/>
          <w:sz w:val="21"/>
          <w:szCs w:val="21"/>
        </w:rPr>
        <w:t>Use</w:t>
      </w:r>
      <w:proofErr w:type="spellEnd"/>
      <w:r>
        <w:rPr>
          <w:rFonts w:ascii="Arial" w:hAnsi="Arial" w:cs="Arial"/>
          <w:color w:val="000000"/>
          <w:sz w:val="21"/>
          <w:szCs w:val="21"/>
        </w:rPr>
        <w:t xml:space="preserve"> the table below to plan the addressing for each device. To do this you will need the following information.</w:t>
      </w:r>
    </w:p>
    <w:p w14:paraId="609AA75B" w14:textId="77777777" w:rsidR="00334806" w:rsidRDefault="00334806" w:rsidP="00334806">
      <w:pPr>
        <w:pStyle w:val="oucontent-markerinside"/>
        <w:numPr>
          <w:ilvl w:val="1"/>
          <w:numId w:val="4"/>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The wireless router address and subnet mask are preconfigured.</w:t>
      </w:r>
    </w:p>
    <w:p w14:paraId="28133636" w14:textId="77777777" w:rsidR="00334806" w:rsidRDefault="00334806" w:rsidP="00334806">
      <w:pPr>
        <w:pStyle w:val="oucontent-markerinside"/>
        <w:numPr>
          <w:ilvl w:val="1"/>
          <w:numId w:val="4"/>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The web server will use the last available address of the range.</w:t>
      </w:r>
    </w:p>
    <w:p w14:paraId="04137B87" w14:textId="77777777" w:rsidR="00334806" w:rsidRDefault="00334806" w:rsidP="00334806">
      <w:pPr>
        <w:pStyle w:val="oucontent-markerinside"/>
        <w:numPr>
          <w:ilvl w:val="1"/>
          <w:numId w:val="4"/>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The printer will use the second-to-last available address of the range.</w:t>
      </w:r>
    </w:p>
    <w:p w14:paraId="7A76AF93" w14:textId="77777777" w:rsidR="00334806" w:rsidRDefault="00334806" w:rsidP="00334806">
      <w:pPr>
        <w:pStyle w:val="oucontent-markerinside"/>
        <w:numPr>
          <w:ilvl w:val="1"/>
          <w:numId w:val="4"/>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PC0 to PC2 will use the first three available addresses of the range.</w:t>
      </w:r>
    </w:p>
    <w:p w14:paraId="363A89D2" w14:textId="77777777" w:rsidR="00334806" w:rsidRDefault="00334806" w:rsidP="00334806">
      <w:pPr>
        <w:pStyle w:val="oucontent-markerinside"/>
        <w:numPr>
          <w:ilvl w:val="1"/>
          <w:numId w:val="4"/>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The laptop and the smartphone will be configured for DHCP later, so these addresses will come from the pool.</w:t>
      </w:r>
    </w:p>
    <w:p w14:paraId="7EC61B05" w14:textId="77777777" w:rsidR="00334806" w:rsidRDefault="00334806" w:rsidP="00334806">
      <w:pPr>
        <w:pStyle w:val="Heading3"/>
        <w:spacing w:before="0"/>
        <w:rPr>
          <w:rFonts w:ascii="Arial" w:hAnsi="Arial" w:cs="Arial"/>
          <w:color w:val="002158"/>
          <w:sz w:val="21"/>
          <w:szCs w:val="21"/>
        </w:rPr>
      </w:pPr>
      <w:r>
        <w:rPr>
          <w:rFonts w:ascii="Arial" w:hAnsi="Arial" w:cs="Arial"/>
          <w:color w:val="002158"/>
          <w:sz w:val="21"/>
          <w:szCs w:val="21"/>
        </w:rPr>
        <w:t>Table 2 Addressing plan</w:t>
      </w:r>
    </w:p>
    <w:tbl>
      <w:tblPr>
        <w:tblW w:w="8700" w:type="dxa"/>
        <w:tblCellMar>
          <w:top w:w="15" w:type="dxa"/>
          <w:left w:w="15" w:type="dxa"/>
          <w:bottom w:w="15" w:type="dxa"/>
          <w:right w:w="15" w:type="dxa"/>
        </w:tblCellMar>
        <w:tblLook w:val="04A0" w:firstRow="1" w:lastRow="0" w:firstColumn="1" w:lastColumn="0" w:noHBand="0" w:noVBand="1"/>
      </w:tblPr>
      <w:tblGrid>
        <w:gridCol w:w="1910"/>
        <w:gridCol w:w="1803"/>
        <w:gridCol w:w="1342"/>
        <w:gridCol w:w="1604"/>
        <w:gridCol w:w="2041"/>
      </w:tblGrid>
      <w:tr w:rsidR="00334806" w14:paraId="3A20A505" w14:textId="77777777" w:rsidTr="00334806">
        <w:tc>
          <w:tcPr>
            <w:tcW w:w="0" w:type="auto"/>
            <w:tcBorders>
              <w:top w:val="nil"/>
              <w:left w:val="nil"/>
              <w:bottom w:val="single" w:sz="12" w:space="0" w:color="BFE2EF"/>
              <w:right w:val="nil"/>
            </w:tcBorders>
            <w:shd w:val="clear" w:color="auto" w:fill="E7F4FA"/>
            <w:tcMar>
              <w:top w:w="150" w:type="dxa"/>
              <w:left w:w="225" w:type="dxa"/>
              <w:bottom w:w="135" w:type="dxa"/>
              <w:right w:w="150" w:type="dxa"/>
            </w:tcMar>
            <w:hideMark/>
          </w:tcPr>
          <w:p w14:paraId="110797F0" w14:textId="77777777" w:rsidR="00334806" w:rsidRDefault="00334806">
            <w:pPr>
              <w:rPr>
                <w:rFonts w:ascii="Times New Roman" w:hAnsi="Times New Roman" w:cs="Times New Roman"/>
                <w:b/>
                <w:bCs/>
                <w:color w:val="000000"/>
                <w:sz w:val="24"/>
                <w:szCs w:val="24"/>
              </w:rPr>
            </w:pPr>
            <w:r>
              <w:rPr>
                <w:b/>
                <w:bCs/>
                <w:color w:val="000000"/>
              </w:rPr>
              <w:t>Device</w:t>
            </w:r>
          </w:p>
        </w:tc>
        <w:tc>
          <w:tcPr>
            <w:tcW w:w="0" w:type="auto"/>
            <w:tcBorders>
              <w:top w:val="nil"/>
              <w:left w:val="nil"/>
              <w:bottom w:val="single" w:sz="12" w:space="0" w:color="BFE2EF"/>
              <w:right w:val="nil"/>
            </w:tcBorders>
            <w:shd w:val="clear" w:color="auto" w:fill="E7F4FA"/>
            <w:tcMar>
              <w:top w:w="150" w:type="dxa"/>
              <w:left w:w="150" w:type="dxa"/>
              <w:bottom w:w="135" w:type="dxa"/>
              <w:right w:w="150" w:type="dxa"/>
            </w:tcMar>
            <w:hideMark/>
          </w:tcPr>
          <w:p w14:paraId="6B5C953F" w14:textId="77777777" w:rsidR="00334806" w:rsidRDefault="00334806">
            <w:pPr>
              <w:rPr>
                <w:b/>
                <w:bCs/>
                <w:color w:val="000000"/>
              </w:rPr>
            </w:pPr>
            <w:r>
              <w:rPr>
                <w:b/>
                <w:bCs/>
                <w:color w:val="000000"/>
              </w:rPr>
              <w:t>Interface</w:t>
            </w:r>
          </w:p>
        </w:tc>
        <w:tc>
          <w:tcPr>
            <w:tcW w:w="0" w:type="auto"/>
            <w:tcBorders>
              <w:top w:val="nil"/>
              <w:left w:val="nil"/>
              <w:bottom w:val="single" w:sz="12" w:space="0" w:color="BFE2EF"/>
              <w:right w:val="nil"/>
            </w:tcBorders>
            <w:shd w:val="clear" w:color="auto" w:fill="E7F4FA"/>
            <w:tcMar>
              <w:top w:w="150" w:type="dxa"/>
              <w:left w:w="150" w:type="dxa"/>
              <w:bottom w:w="135" w:type="dxa"/>
              <w:right w:w="150" w:type="dxa"/>
            </w:tcMar>
            <w:hideMark/>
          </w:tcPr>
          <w:p w14:paraId="59D68187" w14:textId="77777777" w:rsidR="00334806" w:rsidRDefault="00334806">
            <w:pPr>
              <w:rPr>
                <w:b/>
                <w:bCs/>
                <w:color w:val="000000"/>
              </w:rPr>
            </w:pPr>
            <w:r>
              <w:rPr>
                <w:b/>
                <w:bCs/>
                <w:color w:val="000000"/>
              </w:rPr>
              <w:t>IP address</w:t>
            </w:r>
          </w:p>
        </w:tc>
        <w:tc>
          <w:tcPr>
            <w:tcW w:w="0" w:type="auto"/>
            <w:tcBorders>
              <w:top w:val="nil"/>
              <w:left w:val="nil"/>
              <w:bottom w:val="single" w:sz="12" w:space="0" w:color="BFE2EF"/>
              <w:right w:val="nil"/>
            </w:tcBorders>
            <w:shd w:val="clear" w:color="auto" w:fill="E7F4FA"/>
            <w:tcMar>
              <w:top w:w="150" w:type="dxa"/>
              <w:left w:w="150" w:type="dxa"/>
              <w:bottom w:w="135" w:type="dxa"/>
              <w:right w:w="150" w:type="dxa"/>
            </w:tcMar>
            <w:hideMark/>
          </w:tcPr>
          <w:p w14:paraId="15340AC3" w14:textId="77777777" w:rsidR="00334806" w:rsidRDefault="00334806">
            <w:pPr>
              <w:rPr>
                <w:b/>
                <w:bCs/>
                <w:color w:val="000000"/>
              </w:rPr>
            </w:pPr>
            <w:r>
              <w:rPr>
                <w:b/>
                <w:bCs/>
                <w:color w:val="000000"/>
              </w:rPr>
              <w:t>Subnet mask</w:t>
            </w:r>
          </w:p>
        </w:tc>
        <w:tc>
          <w:tcPr>
            <w:tcW w:w="0" w:type="auto"/>
            <w:tcBorders>
              <w:top w:val="nil"/>
              <w:left w:val="nil"/>
              <w:bottom w:val="single" w:sz="12" w:space="0" w:color="BFE2EF"/>
              <w:right w:val="nil"/>
            </w:tcBorders>
            <w:shd w:val="clear" w:color="auto" w:fill="E7F4FA"/>
            <w:tcMar>
              <w:top w:w="150" w:type="dxa"/>
              <w:left w:w="150" w:type="dxa"/>
              <w:bottom w:w="135" w:type="dxa"/>
              <w:right w:w="225" w:type="dxa"/>
            </w:tcMar>
            <w:hideMark/>
          </w:tcPr>
          <w:p w14:paraId="088D91D7" w14:textId="77777777" w:rsidR="00334806" w:rsidRDefault="00334806">
            <w:pPr>
              <w:rPr>
                <w:b/>
                <w:bCs/>
                <w:color w:val="000000"/>
              </w:rPr>
            </w:pPr>
            <w:r>
              <w:rPr>
                <w:b/>
                <w:bCs/>
                <w:color w:val="000000"/>
              </w:rPr>
              <w:t>Default gateway</w:t>
            </w:r>
          </w:p>
        </w:tc>
      </w:tr>
      <w:tr w:rsidR="00334806" w14:paraId="25D89870" w14:textId="77777777" w:rsidTr="00334806">
        <w:tc>
          <w:tcPr>
            <w:tcW w:w="0" w:type="auto"/>
            <w:tcBorders>
              <w:top w:val="nil"/>
              <w:left w:val="nil"/>
              <w:bottom w:val="nil"/>
              <w:right w:val="nil"/>
            </w:tcBorders>
            <w:tcMar>
              <w:top w:w="150" w:type="dxa"/>
              <w:left w:w="225" w:type="dxa"/>
              <w:bottom w:w="135" w:type="dxa"/>
              <w:right w:w="150" w:type="dxa"/>
            </w:tcMar>
            <w:hideMark/>
          </w:tcPr>
          <w:p w14:paraId="11678856" w14:textId="77777777" w:rsidR="00334806" w:rsidRDefault="00334806">
            <w:pPr>
              <w:rPr>
                <w:color w:val="000000"/>
              </w:rPr>
            </w:pPr>
            <w:r>
              <w:rPr>
                <w:color w:val="000000"/>
              </w:rPr>
              <w:t>Wireless router</w:t>
            </w:r>
          </w:p>
        </w:tc>
        <w:tc>
          <w:tcPr>
            <w:tcW w:w="0" w:type="auto"/>
            <w:tcBorders>
              <w:top w:val="nil"/>
              <w:left w:val="nil"/>
              <w:bottom w:val="nil"/>
              <w:right w:val="nil"/>
            </w:tcBorders>
            <w:tcMar>
              <w:top w:w="150" w:type="dxa"/>
              <w:left w:w="150" w:type="dxa"/>
              <w:bottom w:w="135" w:type="dxa"/>
              <w:right w:w="150" w:type="dxa"/>
            </w:tcMar>
            <w:hideMark/>
          </w:tcPr>
          <w:p w14:paraId="4BE604B6" w14:textId="77777777" w:rsidR="00334806" w:rsidRDefault="00334806">
            <w:pPr>
              <w:rPr>
                <w:color w:val="000000"/>
              </w:rPr>
            </w:pPr>
            <w:r>
              <w:rPr>
                <w:color w:val="000000"/>
              </w:rPr>
              <w:t>LAN</w:t>
            </w:r>
          </w:p>
        </w:tc>
        <w:tc>
          <w:tcPr>
            <w:tcW w:w="0" w:type="auto"/>
            <w:tcBorders>
              <w:top w:val="nil"/>
              <w:left w:val="nil"/>
              <w:bottom w:val="nil"/>
              <w:right w:val="nil"/>
            </w:tcBorders>
            <w:tcMar>
              <w:top w:w="150" w:type="dxa"/>
              <w:left w:w="150" w:type="dxa"/>
              <w:bottom w:w="135" w:type="dxa"/>
              <w:right w:w="150" w:type="dxa"/>
            </w:tcMar>
            <w:hideMark/>
          </w:tcPr>
          <w:p w14:paraId="524FA02B" w14:textId="77777777" w:rsidR="00334806" w:rsidRDefault="00334806">
            <w:pPr>
              <w:rPr>
                <w:color w:val="000000"/>
              </w:rPr>
            </w:pPr>
          </w:p>
        </w:tc>
        <w:tc>
          <w:tcPr>
            <w:tcW w:w="0" w:type="auto"/>
            <w:tcBorders>
              <w:top w:val="nil"/>
              <w:left w:val="nil"/>
              <w:bottom w:val="nil"/>
              <w:right w:val="nil"/>
            </w:tcBorders>
            <w:tcMar>
              <w:top w:w="150" w:type="dxa"/>
              <w:left w:w="150" w:type="dxa"/>
              <w:bottom w:w="135" w:type="dxa"/>
              <w:right w:w="150" w:type="dxa"/>
            </w:tcMar>
            <w:hideMark/>
          </w:tcPr>
          <w:p w14:paraId="53C07A98" w14:textId="77777777" w:rsidR="00334806" w:rsidRDefault="00334806">
            <w:pPr>
              <w:rPr>
                <w:sz w:val="20"/>
                <w:szCs w:val="20"/>
              </w:rPr>
            </w:pPr>
          </w:p>
        </w:tc>
        <w:tc>
          <w:tcPr>
            <w:tcW w:w="0" w:type="auto"/>
            <w:tcBorders>
              <w:top w:val="nil"/>
              <w:left w:val="nil"/>
              <w:bottom w:val="nil"/>
              <w:right w:val="nil"/>
            </w:tcBorders>
            <w:tcMar>
              <w:top w:w="150" w:type="dxa"/>
              <w:left w:w="150" w:type="dxa"/>
              <w:bottom w:w="135" w:type="dxa"/>
              <w:right w:w="225" w:type="dxa"/>
            </w:tcMar>
            <w:hideMark/>
          </w:tcPr>
          <w:p w14:paraId="1A2C056B" w14:textId="77777777" w:rsidR="00334806" w:rsidRDefault="00334806">
            <w:pPr>
              <w:rPr>
                <w:sz w:val="20"/>
                <w:szCs w:val="20"/>
              </w:rPr>
            </w:pPr>
          </w:p>
        </w:tc>
      </w:tr>
      <w:tr w:rsidR="00334806" w14:paraId="3C228612" w14:textId="77777777" w:rsidTr="00334806">
        <w:tc>
          <w:tcPr>
            <w:tcW w:w="0" w:type="auto"/>
            <w:tcBorders>
              <w:top w:val="nil"/>
              <w:left w:val="nil"/>
              <w:bottom w:val="nil"/>
              <w:right w:val="nil"/>
            </w:tcBorders>
            <w:tcMar>
              <w:top w:w="150" w:type="dxa"/>
              <w:left w:w="225" w:type="dxa"/>
              <w:bottom w:w="135" w:type="dxa"/>
              <w:right w:w="150" w:type="dxa"/>
            </w:tcMar>
            <w:hideMark/>
          </w:tcPr>
          <w:p w14:paraId="015CCDDE" w14:textId="77777777" w:rsidR="00334806" w:rsidRDefault="00334806">
            <w:pPr>
              <w:rPr>
                <w:color w:val="000000"/>
                <w:sz w:val="24"/>
                <w:szCs w:val="24"/>
              </w:rPr>
            </w:pPr>
            <w:r>
              <w:rPr>
                <w:color w:val="000000"/>
              </w:rPr>
              <w:t>Web server</w:t>
            </w:r>
          </w:p>
        </w:tc>
        <w:tc>
          <w:tcPr>
            <w:tcW w:w="0" w:type="auto"/>
            <w:tcBorders>
              <w:top w:val="nil"/>
              <w:left w:val="nil"/>
              <w:bottom w:val="nil"/>
              <w:right w:val="nil"/>
            </w:tcBorders>
            <w:tcMar>
              <w:top w:w="150" w:type="dxa"/>
              <w:left w:w="150" w:type="dxa"/>
              <w:bottom w:w="135" w:type="dxa"/>
              <w:right w:w="150" w:type="dxa"/>
            </w:tcMar>
            <w:hideMark/>
          </w:tcPr>
          <w:p w14:paraId="60527492" w14:textId="77777777" w:rsidR="00334806" w:rsidRDefault="00334806">
            <w:pPr>
              <w:rPr>
                <w:color w:val="000000"/>
              </w:rPr>
            </w:pPr>
            <w:r>
              <w:rPr>
                <w:color w:val="000000"/>
              </w:rPr>
              <w:t>Fast Ethernet 0</w:t>
            </w:r>
          </w:p>
        </w:tc>
        <w:tc>
          <w:tcPr>
            <w:tcW w:w="0" w:type="auto"/>
            <w:tcBorders>
              <w:top w:val="nil"/>
              <w:left w:val="nil"/>
              <w:bottom w:val="nil"/>
              <w:right w:val="nil"/>
            </w:tcBorders>
            <w:tcMar>
              <w:top w:w="150" w:type="dxa"/>
              <w:left w:w="150" w:type="dxa"/>
              <w:bottom w:w="135" w:type="dxa"/>
              <w:right w:w="150" w:type="dxa"/>
            </w:tcMar>
            <w:hideMark/>
          </w:tcPr>
          <w:p w14:paraId="564EE459" w14:textId="77777777" w:rsidR="00334806" w:rsidRDefault="00334806">
            <w:pPr>
              <w:rPr>
                <w:color w:val="000000"/>
              </w:rPr>
            </w:pPr>
          </w:p>
        </w:tc>
        <w:tc>
          <w:tcPr>
            <w:tcW w:w="0" w:type="auto"/>
            <w:tcBorders>
              <w:top w:val="nil"/>
              <w:left w:val="nil"/>
              <w:bottom w:val="nil"/>
              <w:right w:val="nil"/>
            </w:tcBorders>
            <w:tcMar>
              <w:top w:w="150" w:type="dxa"/>
              <w:left w:w="150" w:type="dxa"/>
              <w:bottom w:w="135" w:type="dxa"/>
              <w:right w:w="150" w:type="dxa"/>
            </w:tcMar>
            <w:hideMark/>
          </w:tcPr>
          <w:p w14:paraId="2B9B116F" w14:textId="77777777" w:rsidR="00334806" w:rsidRDefault="00334806">
            <w:pPr>
              <w:rPr>
                <w:sz w:val="20"/>
                <w:szCs w:val="20"/>
              </w:rPr>
            </w:pPr>
          </w:p>
        </w:tc>
        <w:tc>
          <w:tcPr>
            <w:tcW w:w="0" w:type="auto"/>
            <w:tcBorders>
              <w:top w:val="nil"/>
              <w:left w:val="nil"/>
              <w:bottom w:val="nil"/>
              <w:right w:val="nil"/>
            </w:tcBorders>
            <w:tcMar>
              <w:top w:w="150" w:type="dxa"/>
              <w:left w:w="150" w:type="dxa"/>
              <w:bottom w:w="135" w:type="dxa"/>
              <w:right w:w="225" w:type="dxa"/>
            </w:tcMar>
            <w:hideMark/>
          </w:tcPr>
          <w:p w14:paraId="76F8A6C3" w14:textId="77777777" w:rsidR="00334806" w:rsidRDefault="00334806">
            <w:pPr>
              <w:rPr>
                <w:sz w:val="20"/>
                <w:szCs w:val="20"/>
              </w:rPr>
            </w:pPr>
          </w:p>
        </w:tc>
      </w:tr>
      <w:tr w:rsidR="00334806" w14:paraId="5660F9C3" w14:textId="77777777" w:rsidTr="00334806">
        <w:tc>
          <w:tcPr>
            <w:tcW w:w="0" w:type="auto"/>
            <w:tcBorders>
              <w:top w:val="nil"/>
              <w:left w:val="nil"/>
              <w:bottom w:val="nil"/>
              <w:right w:val="nil"/>
            </w:tcBorders>
            <w:tcMar>
              <w:top w:w="150" w:type="dxa"/>
              <w:left w:w="225" w:type="dxa"/>
              <w:bottom w:w="135" w:type="dxa"/>
              <w:right w:w="150" w:type="dxa"/>
            </w:tcMar>
            <w:hideMark/>
          </w:tcPr>
          <w:p w14:paraId="137E2481" w14:textId="77777777" w:rsidR="00334806" w:rsidRDefault="00334806">
            <w:pPr>
              <w:rPr>
                <w:color w:val="000000"/>
                <w:sz w:val="24"/>
                <w:szCs w:val="24"/>
              </w:rPr>
            </w:pPr>
            <w:r>
              <w:rPr>
                <w:color w:val="000000"/>
              </w:rPr>
              <w:t>Printer</w:t>
            </w:r>
          </w:p>
        </w:tc>
        <w:tc>
          <w:tcPr>
            <w:tcW w:w="0" w:type="auto"/>
            <w:tcBorders>
              <w:top w:val="nil"/>
              <w:left w:val="nil"/>
              <w:bottom w:val="nil"/>
              <w:right w:val="nil"/>
            </w:tcBorders>
            <w:tcMar>
              <w:top w:w="150" w:type="dxa"/>
              <w:left w:w="150" w:type="dxa"/>
              <w:bottom w:w="135" w:type="dxa"/>
              <w:right w:w="150" w:type="dxa"/>
            </w:tcMar>
            <w:hideMark/>
          </w:tcPr>
          <w:p w14:paraId="694B12AC" w14:textId="77777777" w:rsidR="00334806" w:rsidRDefault="00334806">
            <w:pPr>
              <w:rPr>
                <w:color w:val="000000"/>
              </w:rPr>
            </w:pPr>
            <w:r>
              <w:rPr>
                <w:color w:val="000000"/>
              </w:rPr>
              <w:t>Fast Ethernet 0</w:t>
            </w:r>
          </w:p>
        </w:tc>
        <w:tc>
          <w:tcPr>
            <w:tcW w:w="0" w:type="auto"/>
            <w:tcBorders>
              <w:top w:val="nil"/>
              <w:left w:val="nil"/>
              <w:bottom w:val="nil"/>
              <w:right w:val="nil"/>
            </w:tcBorders>
            <w:tcMar>
              <w:top w:w="150" w:type="dxa"/>
              <w:left w:w="150" w:type="dxa"/>
              <w:bottom w:w="135" w:type="dxa"/>
              <w:right w:w="150" w:type="dxa"/>
            </w:tcMar>
            <w:hideMark/>
          </w:tcPr>
          <w:p w14:paraId="001837F7" w14:textId="77777777" w:rsidR="00334806" w:rsidRDefault="00334806">
            <w:pPr>
              <w:rPr>
                <w:color w:val="000000"/>
              </w:rPr>
            </w:pPr>
          </w:p>
        </w:tc>
        <w:tc>
          <w:tcPr>
            <w:tcW w:w="0" w:type="auto"/>
            <w:tcBorders>
              <w:top w:val="nil"/>
              <w:left w:val="nil"/>
              <w:bottom w:val="nil"/>
              <w:right w:val="nil"/>
            </w:tcBorders>
            <w:tcMar>
              <w:top w:w="150" w:type="dxa"/>
              <w:left w:w="150" w:type="dxa"/>
              <w:bottom w:w="135" w:type="dxa"/>
              <w:right w:w="150" w:type="dxa"/>
            </w:tcMar>
            <w:hideMark/>
          </w:tcPr>
          <w:p w14:paraId="3C27AC4A" w14:textId="77777777" w:rsidR="00334806" w:rsidRDefault="00334806">
            <w:pPr>
              <w:rPr>
                <w:sz w:val="20"/>
                <w:szCs w:val="20"/>
              </w:rPr>
            </w:pPr>
          </w:p>
        </w:tc>
        <w:tc>
          <w:tcPr>
            <w:tcW w:w="0" w:type="auto"/>
            <w:tcBorders>
              <w:top w:val="nil"/>
              <w:left w:val="nil"/>
              <w:bottom w:val="nil"/>
              <w:right w:val="nil"/>
            </w:tcBorders>
            <w:tcMar>
              <w:top w:w="150" w:type="dxa"/>
              <w:left w:w="150" w:type="dxa"/>
              <w:bottom w:w="135" w:type="dxa"/>
              <w:right w:w="225" w:type="dxa"/>
            </w:tcMar>
            <w:hideMark/>
          </w:tcPr>
          <w:p w14:paraId="59095725" w14:textId="77777777" w:rsidR="00334806" w:rsidRDefault="00334806">
            <w:pPr>
              <w:rPr>
                <w:sz w:val="20"/>
                <w:szCs w:val="20"/>
              </w:rPr>
            </w:pPr>
          </w:p>
        </w:tc>
      </w:tr>
      <w:tr w:rsidR="00334806" w14:paraId="1CE141D7" w14:textId="77777777" w:rsidTr="00334806">
        <w:tc>
          <w:tcPr>
            <w:tcW w:w="0" w:type="auto"/>
            <w:tcBorders>
              <w:top w:val="nil"/>
              <w:left w:val="nil"/>
              <w:bottom w:val="nil"/>
              <w:right w:val="nil"/>
            </w:tcBorders>
            <w:tcMar>
              <w:top w:w="150" w:type="dxa"/>
              <w:left w:w="225" w:type="dxa"/>
              <w:bottom w:w="135" w:type="dxa"/>
              <w:right w:w="150" w:type="dxa"/>
            </w:tcMar>
            <w:hideMark/>
          </w:tcPr>
          <w:p w14:paraId="615A8714" w14:textId="77777777" w:rsidR="00334806" w:rsidRDefault="00334806">
            <w:pPr>
              <w:rPr>
                <w:color w:val="000000"/>
                <w:sz w:val="24"/>
                <w:szCs w:val="24"/>
              </w:rPr>
            </w:pPr>
            <w:r>
              <w:rPr>
                <w:color w:val="000000"/>
              </w:rPr>
              <w:lastRenderedPageBreak/>
              <w:t>PC0</w:t>
            </w:r>
          </w:p>
        </w:tc>
        <w:tc>
          <w:tcPr>
            <w:tcW w:w="0" w:type="auto"/>
            <w:tcBorders>
              <w:top w:val="nil"/>
              <w:left w:val="nil"/>
              <w:bottom w:val="nil"/>
              <w:right w:val="nil"/>
            </w:tcBorders>
            <w:tcMar>
              <w:top w:w="150" w:type="dxa"/>
              <w:left w:w="150" w:type="dxa"/>
              <w:bottom w:w="135" w:type="dxa"/>
              <w:right w:w="150" w:type="dxa"/>
            </w:tcMar>
            <w:hideMark/>
          </w:tcPr>
          <w:p w14:paraId="68FCF0EA" w14:textId="77777777" w:rsidR="00334806" w:rsidRDefault="00334806">
            <w:pPr>
              <w:rPr>
                <w:color w:val="000000"/>
              </w:rPr>
            </w:pPr>
            <w:r>
              <w:rPr>
                <w:color w:val="000000"/>
              </w:rPr>
              <w:t>Fast Ethernet 0</w:t>
            </w:r>
          </w:p>
        </w:tc>
        <w:tc>
          <w:tcPr>
            <w:tcW w:w="0" w:type="auto"/>
            <w:tcBorders>
              <w:top w:val="nil"/>
              <w:left w:val="nil"/>
              <w:bottom w:val="nil"/>
              <w:right w:val="nil"/>
            </w:tcBorders>
            <w:tcMar>
              <w:top w:w="150" w:type="dxa"/>
              <w:left w:w="150" w:type="dxa"/>
              <w:bottom w:w="135" w:type="dxa"/>
              <w:right w:w="150" w:type="dxa"/>
            </w:tcMar>
            <w:hideMark/>
          </w:tcPr>
          <w:p w14:paraId="4AB33B5E" w14:textId="77777777" w:rsidR="00334806" w:rsidRDefault="00334806">
            <w:pPr>
              <w:rPr>
                <w:color w:val="000000"/>
              </w:rPr>
            </w:pPr>
          </w:p>
        </w:tc>
        <w:tc>
          <w:tcPr>
            <w:tcW w:w="0" w:type="auto"/>
            <w:tcBorders>
              <w:top w:val="nil"/>
              <w:left w:val="nil"/>
              <w:bottom w:val="nil"/>
              <w:right w:val="nil"/>
            </w:tcBorders>
            <w:tcMar>
              <w:top w:w="150" w:type="dxa"/>
              <w:left w:w="150" w:type="dxa"/>
              <w:bottom w:w="135" w:type="dxa"/>
              <w:right w:w="150" w:type="dxa"/>
            </w:tcMar>
            <w:hideMark/>
          </w:tcPr>
          <w:p w14:paraId="58F95060" w14:textId="77777777" w:rsidR="00334806" w:rsidRDefault="00334806">
            <w:pPr>
              <w:rPr>
                <w:sz w:val="20"/>
                <w:szCs w:val="20"/>
              </w:rPr>
            </w:pPr>
          </w:p>
        </w:tc>
        <w:tc>
          <w:tcPr>
            <w:tcW w:w="0" w:type="auto"/>
            <w:tcBorders>
              <w:top w:val="nil"/>
              <w:left w:val="nil"/>
              <w:bottom w:val="nil"/>
              <w:right w:val="nil"/>
            </w:tcBorders>
            <w:tcMar>
              <w:top w:w="150" w:type="dxa"/>
              <w:left w:w="150" w:type="dxa"/>
              <w:bottom w:w="135" w:type="dxa"/>
              <w:right w:w="225" w:type="dxa"/>
            </w:tcMar>
            <w:hideMark/>
          </w:tcPr>
          <w:p w14:paraId="6F8D5ACC" w14:textId="77777777" w:rsidR="00334806" w:rsidRDefault="00334806">
            <w:pPr>
              <w:rPr>
                <w:sz w:val="20"/>
                <w:szCs w:val="20"/>
              </w:rPr>
            </w:pPr>
          </w:p>
        </w:tc>
      </w:tr>
      <w:tr w:rsidR="00334806" w14:paraId="760374C5" w14:textId="77777777" w:rsidTr="00334806">
        <w:tc>
          <w:tcPr>
            <w:tcW w:w="0" w:type="auto"/>
            <w:tcBorders>
              <w:top w:val="nil"/>
              <w:left w:val="nil"/>
              <w:bottom w:val="nil"/>
              <w:right w:val="nil"/>
            </w:tcBorders>
            <w:tcMar>
              <w:top w:w="150" w:type="dxa"/>
              <w:left w:w="225" w:type="dxa"/>
              <w:bottom w:w="135" w:type="dxa"/>
              <w:right w:w="150" w:type="dxa"/>
            </w:tcMar>
            <w:hideMark/>
          </w:tcPr>
          <w:p w14:paraId="08A7A728" w14:textId="77777777" w:rsidR="00334806" w:rsidRDefault="00334806">
            <w:pPr>
              <w:rPr>
                <w:color w:val="000000"/>
                <w:sz w:val="24"/>
                <w:szCs w:val="24"/>
              </w:rPr>
            </w:pPr>
            <w:r>
              <w:rPr>
                <w:color w:val="000000"/>
              </w:rPr>
              <w:t>PC1</w:t>
            </w:r>
          </w:p>
        </w:tc>
        <w:tc>
          <w:tcPr>
            <w:tcW w:w="0" w:type="auto"/>
            <w:tcBorders>
              <w:top w:val="nil"/>
              <w:left w:val="nil"/>
              <w:bottom w:val="nil"/>
              <w:right w:val="nil"/>
            </w:tcBorders>
            <w:tcMar>
              <w:top w:w="150" w:type="dxa"/>
              <w:left w:w="150" w:type="dxa"/>
              <w:bottom w:w="135" w:type="dxa"/>
              <w:right w:w="150" w:type="dxa"/>
            </w:tcMar>
            <w:hideMark/>
          </w:tcPr>
          <w:p w14:paraId="22C4590A" w14:textId="77777777" w:rsidR="00334806" w:rsidRDefault="00334806">
            <w:pPr>
              <w:rPr>
                <w:color w:val="000000"/>
              </w:rPr>
            </w:pPr>
            <w:r>
              <w:rPr>
                <w:color w:val="000000"/>
              </w:rPr>
              <w:t>Fast Ethernet 0</w:t>
            </w:r>
          </w:p>
        </w:tc>
        <w:tc>
          <w:tcPr>
            <w:tcW w:w="0" w:type="auto"/>
            <w:tcBorders>
              <w:top w:val="nil"/>
              <w:left w:val="nil"/>
              <w:bottom w:val="nil"/>
              <w:right w:val="nil"/>
            </w:tcBorders>
            <w:tcMar>
              <w:top w:w="150" w:type="dxa"/>
              <w:left w:w="150" w:type="dxa"/>
              <w:bottom w:w="135" w:type="dxa"/>
              <w:right w:w="150" w:type="dxa"/>
            </w:tcMar>
            <w:hideMark/>
          </w:tcPr>
          <w:p w14:paraId="61988E40" w14:textId="77777777" w:rsidR="00334806" w:rsidRDefault="00334806">
            <w:pPr>
              <w:rPr>
                <w:color w:val="000000"/>
              </w:rPr>
            </w:pPr>
          </w:p>
        </w:tc>
        <w:tc>
          <w:tcPr>
            <w:tcW w:w="0" w:type="auto"/>
            <w:tcBorders>
              <w:top w:val="nil"/>
              <w:left w:val="nil"/>
              <w:bottom w:val="nil"/>
              <w:right w:val="nil"/>
            </w:tcBorders>
            <w:tcMar>
              <w:top w:w="150" w:type="dxa"/>
              <w:left w:w="150" w:type="dxa"/>
              <w:bottom w:w="135" w:type="dxa"/>
              <w:right w:w="150" w:type="dxa"/>
            </w:tcMar>
            <w:hideMark/>
          </w:tcPr>
          <w:p w14:paraId="3496213D" w14:textId="77777777" w:rsidR="00334806" w:rsidRDefault="00334806">
            <w:pPr>
              <w:rPr>
                <w:sz w:val="20"/>
                <w:szCs w:val="20"/>
              </w:rPr>
            </w:pPr>
          </w:p>
        </w:tc>
        <w:tc>
          <w:tcPr>
            <w:tcW w:w="0" w:type="auto"/>
            <w:tcBorders>
              <w:top w:val="nil"/>
              <w:left w:val="nil"/>
              <w:bottom w:val="nil"/>
              <w:right w:val="nil"/>
            </w:tcBorders>
            <w:tcMar>
              <w:top w:w="150" w:type="dxa"/>
              <w:left w:w="150" w:type="dxa"/>
              <w:bottom w:w="135" w:type="dxa"/>
              <w:right w:w="225" w:type="dxa"/>
            </w:tcMar>
            <w:hideMark/>
          </w:tcPr>
          <w:p w14:paraId="7E8601E4" w14:textId="77777777" w:rsidR="00334806" w:rsidRDefault="00334806">
            <w:pPr>
              <w:rPr>
                <w:sz w:val="20"/>
                <w:szCs w:val="20"/>
              </w:rPr>
            </w:pPr>
          </w:p>
        </w:tc>
      </w:tr>
      <w:tr w:rsidR="00334806" w14:paraId="27C45689" w14:textId="77777777" w:rsidTr="00334806">
        <w:tc>
          <w:tcPr>
            <w:tcW w:w="0" w:type="auto"/>
            <w:tcBorders>
              <w:top w:val="nil"/>
              <w:left w:val="nil"/>
              <w:bottom w:val="nil"/>
              <w:right w:val="nil"/>
            </w:tcBorders>
            <w:tcMar>
              <w:top w:w="150" w:type="dxa"/>
              <w:left w:w="225" w:type="dxa"/>
              <w:bottom w:w="135" w:type="dxa"/>
              <w:right w:w="150" w:type="dxa"/>
            </w:tcMar>
            <w:hideMark/>
          </w:tcPr>
          <w:p w14:paraId="7DA3ADF6" w14:textId="77777777" w:rsidR="00334806" w:rsidRDefault="00334806">
            <w:pPr>
              <w:rPr>
                <w:color w:val="000000"/>
                <w:sz w:val="24"/>
                <w:szCs w:val="24"/>
              </w:rPr>
            </w:pPr>
            <w:r>
              <w:rPr>
                <w:color w:val="000000"/>
              </w:rPr>
              <w:t>PC2</w:t>
            </w:r>
          </w:p>
        </w:tc>
        <w:tc>
          <w:tcPr>
            <w:tcW w:w="0" w:type="auto"/>
            <w:tcBorders>
              <w:top w:val="nil"/>
              <w:left w:val="nil"/>
              <w:bottom w:val="nil"/>
              <w:right w:val="nil"/>
            </w:tcBorders>
            <w:tcMar>
              <w:top w:w="150" w:type="dxa"/>
              <w:left w:w="150" w:type="dxa"/>
              <w:bottom w:w="135" w:type="dxa"/>
              <w:right w:w="150" w:type="dxa"/>
            </w:tcMar>
            <w:hideMark/>
          </w:tcPr>
          <w:p w14:paraId="0B55B513" w14:textId="77777777" w:rsidR="00334806" w:rsidRDefault="00334806">
            <w:pPr>
              <w:rPr>
                <w:color w:val="000000"/>
              </w:rPr>
            </w:pPr>
            <w:r>
              <w:rPr>
                <w:color w:val="000000"/>
              </w:rPr>
              <w:t>Fast Ethernet 0</w:t>
            </w:r>
          </w:p>
        </w:tc>
        <w:tc>
          <w:tcPr>
            <w:tcW w:w="0" w:type="auto"/>
            <w:tcBorders>
              <w:top w:val="nil"/>
              <w:left w:val="nil"/>
              <w:bottom w:val="nil"/>
              <w:right w:val="nil"/>
            </w:tcBorders>
            <w:tcMar>
              <w:top w:w="150" w:type="dxa"/>
              <w:left w:w="150" w:type="dxa"/>
              <w:bottom w:w="135" w:type="dxa"/>
              <w:right w:w="150" w:type="dxa"/>
            </w:tcMar>
            <w:hideMark/>
          </w:tcPr>
          <w:p w14:paraId="7210535F" w14:textId="77777777" w:rsidR="00334806" w:rsidRDefault="00334806">
            <w:pPr>
              <w:rPr>
                <w:color w:val="000000"/>
              </w:rPr>
            </w:pPr>
          </w:p>
        </w:tc>
        <w:tc>
          <w:tcPr>
            <w:tcW w:w="0" w:type="auto"/>
            <w:tcBorders>
              <w:top w:val="nil"/>
              <w:left w:val="nil"/>
              <w:bottom w:val="nil"/>
              <w:right w:val="nil"/>
            </w:tcBorders>
            <w:tcMar>
              <w:top w:w="150" w:type="dxa"/>
              <w:left w:w="150" w:type="dxa"/>
              <w:bottom w:w="135" w:type="dxa"/>
              <w:right w:w="150" w:type="dxa"/>
            </w:tcMar>
            <w:hideMark/>
          </w:tcPr>
          <w:p w14:paraId="775B4990" w14:textId="77777777" w:rsidR="00334806" w:rsidRDefault="00334806">
            <w:pPr>
              <w:rPr>
                <w:sz w:val="20"/>
                <w:szCs w:val="20"/>
              </w:rPr>
            </w:pPr>
          </w:p>
        </w:tc>
        <w:tc>
          <w:tcPr>
            <w:tcW w:w="0" w:type="auto"/>
            <w:tcBorders>
              <w:top w:val="nil"/>
              <w:left w:val="nil"/>
              <w:bottom w:val="nil"/>
              <w:right w:val="nil"/>
            </w:tcBorders>
            <w:tcMar>
              <w:top w:w="150" w:type="dxa"/>
              <w:left w:w="150" w:type="dxa"/>
              <w:bottom w:w="135" w:type="dxa"/>
              <w:right w:w="225" w:type="dxa"/>
            </w:tcMar>
            <w:hideMark/>
          </w:tcPr>
          <w:p w14:paraId="04220271" w14:textId="77777777" w:rsidR="00334806" w:rsidRDefault="00334806">
            <w:pPr>
              <w:rPr>
                <w:sz w:val="20"/>
                <w:szCs w:val="20"/>
              </w:rPr>
            </w:pPr>
          </w:p>
        </w:tc>
      </w:tr>
      <w:tr w:rsidR="00334806" w14:paraId="48D4B513" w14:textId="77777777" w:rsidTr="00334806">
        <w:tc>
          <w:tcPr>
            <w:tcW w:w="0" w:type="auto"/>
            <w:tcBorders>
              <w:top w:val="nil"/>
              <w:left w:val="nil"/>
              <w:bottom w:val="nil"/>
              <w:right w:val="nil"/>
            </w:tcBorders>
            <w:tcMar>
              <w:top w:w="150" w:type="dxa"/>
              <w:left w:w="225" w:type="dxa"/>
              <w:bottom w:w="135" w:type="dxa"/>
              <w:right w:w="150" w:type="dxa"/>
            </w:tcMar>
            <w:hideMark/>
          </w:tcPr>
          <w:p w14:paraId="32388310" w14:textId="77777777" w:rsidR="00334806" w:rsidRDefault="00334806">
            <w:pPr>
              <w:rPr>
                <w:color w:val="000000"/>
                <w:sz w:val="24"/>
                <w:szCs w:val="24"/>
              </w:rPr>
            </w:pPr>
            <w:r>
              <w:rPr>
                <w:color w:val="000000"/>
              </w:rPr>
              <w:t>Laptop</w:t>
            </w:r>
          </w:p>
        </w:tc>
        <w:tc>
          <w:tcPr>
            <w:tcW w:w="0" w:type="auto"/>
            <w:tcBorders>
              <w:top w:val="nil"/>
              <w:left w:val="nil"/>
              <w:bottom w:val="nil"/>
              <w:right w:val="nil"/>
            </w:tcBorders>
            <w:tcMar>
              <w:top w:w="150" w:type="dxa"/>
              <w:left w:w="150" w:type="dxa"/>
              <w:bottom w:w="135" w:type="dxa"/>
              <w:right w:w="150" w:type="dxa"/>
            </w:tcMar>
            <w:hideMark/>
          </w:tcPr>
          <w:p w14:paraId="3D08C69E" w14:textId="77777777" w:rsidR="00334806" w:rsidRDefault="00334806">
            <w:pPr>
              <w:rPr>
                <w:color w:val="000000"/>
              </w:rPr>
            </w:pPr>
            <w:r>
              <w:rPr>
                <w:color w:val="000000"/>
              </w:rPr>
              <w:t>Wireless 0</w:t>
            </w:r>
          </w:p>
        </w:tc>
        <w:tc>
          <w:tcPr>
            <w:tcW w:w="0" w:type="auto"/>
            <w:tcBorders>
              <w:top w:val="nil"/>
              <w:left w:val="nil"/>
              <w:bottom w:val="nil"/>
              <w:right w:val="nil"/>
            </w:tcBorders>
            <w:tcMar>
              <w:top w:w="150" w:type="dxa"/>
              <w:left w:w="150" w:type="dxa"/>
              <w:bottom w:w="135" w:type="dxa"/>
              <w:right w:w="150" w:type="dxa"/>
            </w:tcMar>
            <w:hideMark/>
          </w:tcPr>
          <w:p w14:paraId="14B87205" w14:textId="77777777" w:rsidR="00334806" w:rsidRDefault="00334806">
            <w:pPr>
              <w:rPr>
                <w:color w:val="000000"/>
              </w:rPr>
            </w:pPr>
          </w:p>
        </w:tc>
        <w:tc>
          <w:tcPr>
            <w:tcW w:w="0" w:type="auto"/>
            <w:tcBorders>
              <w:top w:val="nil"/>
              <w:left w:val="nil"/>
              <w:bottom w:val="nil"/>
              <w:right w:val="nil"/>
            </w:tcBorders>
            <w:tcMar>
              <w:top w:w="150" w:type="dxa"/>
              <w:left w:w="150" w:type="dxa"/>
              <w:bottom w:w="135" w:type="dxa"/>
              <w:right w:w="150" w:type="dxa"/>
            </w:tcMar>
            <w:hideMark/>
          </w:tcPr>
          <w:p w14:paraId="02FADC66" w14:textId="77777777" w:rsidR="00334806" w:rsidRDefault="00334806">
            <w:pPr>
              <w:rPr>
                <w:sz w:val="20"/>
                <w:szCs w:val="20"/>
              </w:rPr>
            </w:pPr>
          </w:p>
        </w:tc>
        <w:tc>
          <w:tcPr>
            <w:tcW w:w="0" w:type="auto"/>
            <w:tcBorders>
              <w:top w:val="nil"/>
              <w:left w:val="nil"/>
              <w:bottom w:val="nil"/>
              <w:right w:val="nil"/>
            </w:tcBorders>
            <w:tcMar>
              <w:top w:w="150" w:type="dxa"/>
              <w:left w:w="150" w:type="dxa"/>
              <w:bottom w:w="135" w:type="dxa"/>
              <w:right w:w="225" w:type="dxa"/>
            </w:tcMar>
            <w:hideMark/>
          </w:tcPr>
          <w:p w14:paraId="6CE5D978" w14:textId="77777777" w:rsidR="00334806" w:rsidRDefault="00334806">
            <w:pPr>
              <w:rPr>
                <w:sz w:val="20"/>
                <w:szCs w:val="20"/>
              </w:rPr>
            </w:pPr>
          </w:p>
        </w:tc>
      </w:tr>
      <w:tr w:rsidR="00334806" w14:paraId="2AE1AF4C" w14:textId="77777777" w:rsidTr="00334806">
        <w:tc>
          <w:tcPr>
            <w:tcW w:w="0" w:type="auto"/>
            <w:tcBorders>
              <w:top w:val="nil"/>
              <w:left w:val="nil"/>
              <w:bottom w:val="nil"/>
              <w:right w:val="nil"/>
            </w:tcBorders>
            <w:tcMar>
              <w:top w:w="150" w:type="dxa"/>
              <w:left w:w="225" w:type="dxa"/>
              <w:bottom w:w="135" w:type="dxa"/>
              <w:right w:w="150" w:type="dxa"/>
            </w:tcMar>
            <w:hideMark/>
          </w:tcPr>
          <w:p w14:paraId="23337AA3" w14:textId="77777777" w:rsidR="00334806" w:rsidRDefault="00334806">
            <w:pPr>
              <w:rPr>
                <w:color w:val="000000"/>
                <w:sz w:val="24"/>
                <w:szCs w:val="24"/>
              </w:rPr>
            </w:pPr>
            <w:r>
              <w:rPr>
                <w:color w:val="000000"/>
              </w:rPr>
              <w:t>Smartphone</w:t>
            </w:r>
          </w:p>
        </w:tc>
        <w:tc>
          <w:tcPr>
            <w:tcW w:w="0" w:type="auto"/>
            <w:tcBorders>
              <w:top w:val="nil"/>
              <w:left w:val="nil"/>
              <w:bottom w:val="nil"/>
              <w:right w:val="nil"/>
            </w:tcBorders>
            <w:tcMar>
              <w:top w:w="150" w:type="dxa"/>
              <w:left w:w="150" w:type="dxa"/>
              <w:bottom w:w="135" w:type="dxa"/>
              <w:right w:w="150" w:type="dxa"/>
            </w:tcMar>
            <w:hideMark/>
          </w:tcPr>
          <w:p w14:paraId="08F485CD" w14:textId="77777777" w:rsidR="00334806" w:rsidRDefault="00334806">
            <w:pPr>
              <w:rPr>
                <w:color w:val="000000"/>
              </w:rPr>
            </w:pPr>
            <w:r>
              <w:rPr>
                <w:color w:val="000000"/>
              </w:rPr>
              <w:t>Wireless 0</w:t>
            </w:r>
          </w:p>
        </w:tc>
        <w:tc>
          <w:tcPr>
            <w:tcW w:w="0" w:type="auto"/>
            <w:tcBorders>
              <w:top w:val="nil"/>
              <w:left w:val="nil"/>
              <w:bottom w:val="nil"/>
              <w:right w:val="nil"/>
            </w:tcBorders>
            <w:tcMar>
              <w:top w:w="150" w:type="dxa"/>
              <w:left w:w="150" w:type="dxa"/>
              <w:bottom w:w="135" w:type="dxa"/>
              <w:right w:w="150" w:type="dxa"/>
            </w:tcMar>
            <w:hideMark/>
          </w:tcPr>
          <w:p w14:paraId="27BDC0FF" w14:textId="77777777" w:rsidR="00334806" w:rsidRDefault="00334806">
            <w:pPr>
              <w:rPr>
                <w:color w:val="000000"/>
              </w:rPr>
            </w:pPr>
          </w:p>
        </w:tc>
        <w:tc>
          <w:tcPr>
            <w:tcW w:w="0" w:type="auto"/>
            <w:tcBorders>
              <w:top w:val="nil"/>
              <w:left w:val="nil"/>
              <w:bottom w:val="nil"/>
              <w:right w:val="nil"/>
            </w:tcBorders>
            <w:tcMar>
              <w:top w:w="150" w:type="dxa"/>
              <w:left w:w="150" w:type="dxa"/>
              <w:bottom w:w="135" w:type="dxa"/>
              <w:right w:w="150" w:type="dxa"/>
            </w:tcMar>
            <w:hideMark/>
          </w:tcPr>
          <w:p w14:paraId="35A1C0F7" w14:textId="77777777" w:rsidR="00334806" w:rsidRDefault="00334806">
            <w:pPr>
              <w:rPr>
                <w:sz w:val="20"/>
                <w:szCs w:val="20"/>
              </w:rPr>
            </w:pPr>
          </w:p>
        </w:tc>
        <w:tc>
          <w:tcPr>
            <w:tcW w:w="0" w:type="auto"/>
            <w:tcBorders>
              <w:top w:val="nil"/>
              <w:left w:val="nil"/>
              <w:bottom w:val="nil"/>
              <w:right w:val="nil"/>
            </w:tcBorders>
            <w:tcMar>
              <w:top w:w="150" w:type="dxa"/>
              <w:left w:w="150" w:type="dxa"/>
              <w:bottom w:w="135" w:type="dxa"/>
              <w:right w:w="225" w:type="dxa"/>
            </w:tcMar>
            <w:hideMark/>
          </w:tcPr>
          <w:p w14:paraId="1974A4C4" w14:textId="77777777" w:rsidR="00334806" w:rsidRDefault="00334806">
            <w:pPr>
              <w:rPr>
                <w:sz w:val="20"/>
                <w:szCs w:val="20"/>
              </w:rPr>
            </w:pPr>
          </w:p>
        </w:tc>
      </w:tr>
    </w:tbl>
    <w:p w14:paraId="2F0EC403" w14:textId="77777777" w:rsidR="00334806" w:rsidRDefault="00334806" w:rsidP="00334806">
      <w:pPr>
        <w:pStyle w:val="Heading2"/>
        <w:shd w:val="clear" w:color="auto" w:fill="FFFFFF"/>
        <w:spacing w:before="0"/>
        <w:rPr>
          <w:rFonts w:ascii="Arial" w:hAnsi="Arial" w:cs="Arial"/>
          <w:color w:val="002158"/>
          <w:sz w:val="27"/>
          <w:szCs w:val="27"/>
        </w:rPr>
      </w:pPr>
      <w:r>
        <w:rPr>
          <w:rFonts w:ascii="Arial" w:hAnsi="Arial" w:cs="Arial"/>
          <w:b/>
          <w:bCs/>
          <w:color w:val="002158"/>
          <w:sz w:val="27"/>
          <w:szCs w:val="27"/>
        </w:rPr>
        <w:t>(b) Building and addressing your network (5 marks)</w:t>
      </w:r>
    </w:p>
    <w:p w14:paraId="648272EA" w14:textId="77777777" w:rsidR="00334806" w:rsidRDefault="00334806" w:rsidP="00334806">
      <w:pPr>
        <w:pStyle w:val="oucontent-markerpara"/>
        <w:numPr>
          <w:ilvl w:val="0"/>
          <w:numId w:val="5"/>
        </w:numPr>
        <w:shd w:val="clear" w:color="auto" w:fill="FFFFFF"/>
        <w:spacing w:before="75" w:beforeAutospacing="0" w:after="225" w:afterAutospacing="0"/>
        <w:ind w:left="1224" w:hanging="810"/>
        <w:rPr>
          <w:rFonts w:ascii="Arial" w:hAnsi="Arial" w:cs="Arial"/>
          <w:color w:val="000000"/>
          <w:sz w:val="21"/>
          <w:szCs w:val="21"/>
        </w:rPr>
      </w:pPr>
      <w:proofErr w:type="spellStart"/>
      <w:r>
        <w:rPr>
          <w:rStyle w:val="oucontent-listmarker"/>
          <w:rFonts w:ascii="Arial" w:hAnsi="Arial" w:cs="Arial"/>
          <w:color w:val="000000"/>
          <w:sz w:val="21"/>
          <w:szCs w:val="21"/>
        </w:rPr>
        <w:t>i.</w:t>
      </w:r>
      <w:r>
        <w:rPr>
          <w:rFonts w:ascii="Arial" w:hAnsi="Arial" w:cs="Arial"/>
          <w:color w:val="000000"/>
          <w:sz w:val="21"/>
          <w:szCs w:val="21"/>
        </w:rPr>
        <w:t>Make</w:t>
      </w:r>
      <w:proofErr w:type="spellEnd"/>
      <w:r>
        <w:rPr>
          <w:rFonts w:ascii="Arial" w:hAnsi="Arial" w:cs="Arial"/>
          <w:color w:val="000000"/>
          <w:sz w:val="21"/>
          <w:szCs w:val="21"/>
        </w:rPr>
        <w:t xml:space="preserve"> the physical connections for each network device with the following requirements.</w:t>
      </w:r>
    </w:p>
    <w:p w14:paraId="7B7F7450" w14:textId="77777777" w:rsidR="00334806" w:rsidRDefault="00334806" w:rsidP="00334806">
      <w:pPr>
        <w:pStyle w:val="oucontent-markerinside"/>
        <w:numPr>
          <w:ilvl w:val="1"/>
          <w:numId w:val="5"/>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Connect PC0 to the Ethernet 2 port on the WRT300N wireless router using the correct cable.</w:t>
      </w:r>
    </w:p>
    <w:p w14:paraId="639E242F" w14:textId="77777777" w:rsidR="00334806" w:rsidRDefault="00334806" w:rsidP="00334806">
      <w:pPr>
        <w:pStyle w:val="oucontent-markerinside"/>
        <w:numPr>
          <w:ilvl w:val="1"/>
          <w:numId w:val="5"/>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Connect the switch using the FastEthernet0/1 port to the Ethernet 1 port on the WRT300N wireless router using the correct cable.</w:t>
      </w:r>
    </w:p>
    <w:p w14:paraId="44DF1A7B" w14:textId="77777777" w:rsidR="00334806" w:rsidRDefault="00334806" w:rsidP="00334806">
      <w:pPr>
        <w:pStyle w:val="oucontent-markerinside"/>
        <w:numPr>
          <w:ilvl w:val="1"/>
          <w:numId w:val="5"/>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Connect the web server to the FastEthernet0/2 port on the switch using the correct cable.</w:t>
      </w:r>
    </w:p>
    <w:p w14:paraId="3E07C0BE" w14:textId="77777777" w:rsidR="00334806" w:rsidRDefault="00334806" w:rsidP="00334806">
      <w:pPr>
        <w:pStyle w:val="oucontent-markerinside"/>
        <w:numPr>
          <w:ilvl w:val="1"/>
          <w:numId w:val="5"/>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Connect the printer to the FastEthernet0/3 port on the switch using the correct cable.</w:t>
      </w:r>
    </w:p>
    <w:p w14:paraId="4A7A0D9E" w14:textId="77777777" w:rsidR="00334806" w:rsidRDefault="00334806" w:rsidP="00334806">
      <w:pPr>
        <w:pStyle w:val="oucontent-markerinside"/>
        <w:numPr>
          <w:ilvl w:val="1"/>
          <w:numId w:val="5"/>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Connect PC1 to the switch via FastEthernet0/4 and connect PC2 to FastEthernet0/5.</w:t>
      </w:r>
    </w:p>
    <w:p w14:paraId="47694302"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PC0 is connected to the switch using a console cable; you should not change this connection.</w:t>
      </w:r>
    </w:p>
    <w:p w14:paraId="2C3C910C" w14:textId="77777777" w:rsidR="00334806" w:rsidRDefault="00334806" w:rsidP="00334806">
      <w:pPr>
        <w:pStyle w:val="oucontent-markerpara"/>
        <w:numPr>
          <w:ilvl w:val="0"/>
          <w:numId w:val="5"/>
        </w:numPr>
        <w:shd w:val="clear" w:color="auto" w:fill="FFFFFF"/>
        <w:spacing w:before="75" w:beforeAutospacing="0" w:after="225" w:afterAutospacing="0"/>
        <w:ind w:left="1224" w:hanging="810"/>
        <w:rPr>
          <w:rFonts w:ascii="Arial" w:hAnsi="Arial" w:cs="Arial"/>
          <w:color w:val="000000"/>
          <w:sz w:val="21"/>
          <w:szCs w:val="21"/>
        </w:rPr>
      </w:pPr>
      <w:proofErr w:type="spellStart"/>
      <w:r>
        <w:rPr>
          <w:rStyle w:val="oucontent-listmarker"/>
          <w:rFonts w:ascii="Arial" w:hAnsi="Arial" w:cs="Arial"/>
          <w:color w:val="000000"/>
          <w:sz w:val="21"/>
          <w:szCs w:val="21"/>
        </w:rPr>
        <w:t>ii.</w:t>
      </w:r>
      <w:r>
        <w:rPr>
          <w:rFonts w:ascii="Arial" w:hAnsi="Arial" w:cs="Arial"/>
          <w:color w:val="000000"/>
          <w:sz w:val="21"/>
          <w:szCs w:val="21"/>
        </w:rPr>
        <w:t>Enable</w:t>
      </w:r>
      <w:proofErr w:type="spellEnd"/>
      <w:r>
        <w:rPr>
          <w:rFonts w:ascii="Arial" w:hAnsi="Arial" w:cs="Arial"/>
          <w:color w:val="000000"/>
          <w:sz w:val="21"/>
          <w:szCs w:val="21"/>
        </w:rPr>
        <w:t xml:space="preserve"> DHCP on the laptop and the smartphone. What </w:t>
      </w:r>
      <w:proofErr w:type="gramStart"/>
      <w:r>
        <w:rPr>
          <w:rFonts w:ascii="Arial" w:hAnsi="Arial" w:cs="Arial"/>
          <w:color w:val="000000"/>
          <w:sz w:val="21"/>
          <w:szCs w:val="21"/>
        </w:rPr>
        <w:t>are</w:t>
      </w:r>
      <w:proofErr w:type="gramEnd"/>
      <w:r>
        <w:rPr>
          <w:rFonts w:ascii="Arial" w:hAnsi="Arial" w:cs="Arial"/>
          <w:color w:val="000000"/>
          <w:sz w:val="21"/>
          <w:szCs w:val="21"/>
        </w:rPr>
        <w:t xml:space="preserve"> the IP address, subnet mask and default gateway issued to these devices?</w:t>
      </w:r>
    </w:p>
    <w:p w14:paraId="2A9553B9" w14:textId="77777777" w:rsidR="00334806" w:rsidRDefault="00334806" w:rsidP="00334806">
      <w:pPr>
        <w:pStyle w:val="oucontent-markerpara"/>
        <w:numPr>
          <w:ilvl w:val="0"/>
          <w:numId w:val="5"/>
        </w:numPr>
        <w:shd w:val="clear" w:color="auto" w:fill="FFFFFF"/>
        <w:spacing w:before="75" w:beforeAutospacing="0" w:after="225" w:afterAutospacing="0"/>
        <w:ind w:left="1224" w:hanging="810"/>
        <w:rPr>
          <w:rFonts w:ascii="Arial" w:hAnsi="Arial" w:cs="Arial"/>
          <w:color w:val="000000"/>
          <w:sz w:val="21"/>
          <w:szCs w:val="21"/>
        </w:rPr>
      </w:pPr>
      <w:proofErr w:type="spellStart"/>
      <w:r>
        <w:rPr>
          <w:rStyle w:val="oucontent-listmarker"/>
          <w:rFonts w:ascii="Arial" w:hAnsi="Arial" w:cs="Arial"/>
          <w:color w:val="000000"/>
          <w:sz w:val="21"/>
          <w:szCs w:val="21"/>
        </w:rPr>
        <w:t>iii.</w:t>
      </w:r>
      <w:r>
        <w:rPr>
          <w:rFonts w:ascii="Arial" w:hAnsi="Arial" w:cs="Arial"/>
          <w:color w:val="000000"/>
          <w:sz w:val="21"/>
          <w:szCs w:val="21"/>
        </w:rPr>
        <w:t>Configure</w:t>
      </w:r>
      <w:proofErr w:type="spellEnd"/>
      <w:r>
        <w:rPr>
          <w:rFonts w:ascii="Arial" w:hAnsi="Arial" w:cs="Arial"/>
          <w:color w:val="000000"/>
          <w:sz w:val="21"/>
          <w:szCs w:val="21"/>
        </w:rPr>
        <w:t xml:space="preserve"> the IP address settings on the web server, printer, PC0, PC1 and PC2. This should be done based on your addressing plan in Table 2.</w:t>
      </w:r>
    </w:p>
    <w:p w14:paraId="3DB9BC4B" w14:textId="77777777" w:rsidR="00334806" w:rsidRDefault="00334806" w:rsidP="00334806">
      <w:pPr>
        <w:pStyle w:val="oucontent-markerpara"/>
        <w:numPr>
          <w:ilvl w:val="0"/>
          <w:numId w:val="5"/>
        </w:numPr>
        <w:shd w:val="clear" w:color="auto" w:fill="FFFFFF"/>
        <w:spacing w:before="75" w:beforeAutospacing="0" w:after="225" w:afterAutospacing="0"/>
        <w:ind w:left="1224" w:hanging="810"/>
        <w:rPr>
          <w:rFonts w:ascii="Arial" w:hAnsi="Arial" w:cs="Arial"/>
          <w:color w:val="000000"/>
          <w:sz w:val="21"/>
          <w:szCs w:val="21"/>
        </w:rPr>
      </w:pPr>
      <w:proofErr w:type="spellStart"/>
      <w:r>
        <w:rPr>
          <w:rStyle w:val="oucontent-listmarker"/>
          <w:rFonts w:ascii="Arial" w:hAnsi="Arial" w:cs="Arial"/>
          <w:color w:val="000000"/>
          <w:sz w:val="21"/>
          <w:szCs w:val="21"/>
        </w:rPr>
        <w:t>iv.</w:t>
      </w:r>
      <w:r>
        <w:rPr>
          <w:rFonts w:ascii="Arial" w:hAnsi="Arial" w:cs="Arial"/>
          <w:color w:val="000000"/>
          <w:sz w:val="21"/>
          <w:szCs w:val="21"/>
        </w:rPr>
        <w:t>Add</w:t>
      </w:r>
      <w:proofErr w:type="spellEnd"/>
      <w:r>
        <w:rPr>
          <w:rFonts w:ascii="Arial" w:hAnsi="Arial" w:cs="Arial"/>
          <w:color w:val="000000"/>
          <w:sz w:val="21"/>
          <w:szCs w:val="21"/>
        </w:rPr>
        <w:t xml:space="preserve"> the DNS address of 192.168.0.254 to PC0, PC1 and PC2.</w:t>
      </w:r>
    </w:p>
    <w:p w14:paraId="19796C27"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Use the ‘Place Note’ function in Packet Tracer to add a label to each device showing the IP settings for that device. Include a screenshot with these labels showing the cabling and IP settings for each device you have configured.</w:t>
      </w:r>
    </w:p>
    <w:p w14:paraId="6236E504" w14:textId="77777777" w:rsidR="00334806" w:rsidRDefault="00334806" w:rsidP="00334806">
      <w:pPr>
        <w:pStyle w:val="Heading2"/>
        <w:shd w:val="clear" w:color="auto" w:fill="FFFFFF"/>
        <w:spacing w:before="0"/>
        <w:rPr>
          <w:rFonts w:ascii="Arial" w:hAnsi="Arial" w:cs="Arial"/>
          <w:color w:val="002158"/>
          <w:sz w:val="27"/>
          <w:szCs w:val="27"/>
        </w:rPr>
      </w:pPr>
      <w:r>
        <w:rPr>
          <w:rFonts w:ascii="Arial" w:hAnsi="Arial" w:cs="Arial"/>
          <w:b/>
          <w:bCs/>
          <w:color w:val="002158"/>
          <w:sz w:val="27"/>
          <w:szCs w:val="27"/>
        </w:rPr>
        <w:t>(c) Testing for connectivity (3 marks)</w:t>
      </w:r>
    </w:p>
    <w:p w14:paraId="6EFCA3EA" w14:textId="77777777" w:rsidR="00334806" w:rsidRDefault="00334806" w:rsidP="00334806">
      <w:pPr>
        <w:pStyle w:val="oucontent-markerpara"/>
        <w:numPr>
          <w:ilvl w:val="0"/>
          <w:numId w:val="6"/>
        </w:numPr>
        <w:shd w:val="clear" w:color="auto" w:fill="FFFFFF"/>
        <w:spacing w:before="75" w:beforeAutospacing="0" w:after="225" w:afterAutospacing="0"/>
        <w:ind w:left="1224" w:hanging="810"/>
        <w:rPr>
          <w:rFonts w:ascii="Arial" w:hAnsi="Arial" w:cs="Arial"/>
          <w:color w:val="000000"/>
          <w:sz w:val="21"/>
          <w:szCs w:val="21"/>
        </w:rPr>
      </w:pPr>
      <w:proofErr w:type="spellStart"/>
      <w:r>
        <w:rPr>
          <w:rStyle w:val="oucontent-listmarker"/>
          <w:rFonts w:ascii="Arial" w:hAnsi="Arial" w:cs="Arial"/>
          <w:color w:val="000000"/>
          <w:sz w:val="21"/>
          <w:szCs w:val="21"/>
        </w:rPr>
        <w:t>i.</w:t>
      </w:r>
      <w:r>
        <w:rPr>
          <w:rFonts w:ascii="Arial" w:hAnsi="Arial" w:cs="Arial"/>
          <w:color w:val="000000"/>
          <w:sz w:val="21"/>
          <w:szCs w:val="21"/>
        </w:rPr>
        <w:t>Test</w:t>
      </w:r>
      <w:proofErr w:type="spellEnd"/>
      <w:r>
        <w:rPr>
          <w:rFonts w:ascii="Arial" w:hAnsi="Arial" w:cs="Arial"/>
          <w:color w:val="000000"/>
          <w:sz w:val="21"/>
          <w:szCs w:val="21"/>
        </w:rPr>
        <w:t xml:space="preserve"> the network layer connectivity by issuing a </w:t>
      </w:r>
      <w:r>
        <w:rPr>
          <w:rStyle w:val="oucontent-computercode"/>
          <w:rFonts w:ascii="Courier New" w:hAnsi="Courier New" w:cs="Courier New"/>
          <w:color w:val="000000"/>
        </w:rPr>
        <w:t>ping</w:t>
      </w:r>
      <w:r>
        <w:rPr>
          <w:rFonts w:ascii="Arial" w:hAnsi="Arial" w:cs="Arial"/>
          <w:color w:val="000000"/>
          <w:sz w:val="21"/>
          <w:szCs w:val="21"/>
        </w:rPr>
        <w:t> command from PC0 to the printer, PC2 and the laptop. Include a brief description of what you have done and include one screenshot as evidence.</w:t>
      </w:r>
    </w:p>
    <w:p w14:paraId="6D294390" w14:textId="77777777" w:rsidR="00334806" w:rsidRDefault="00334806" w:rsidP="00334806">
      <w:pPr>
        <w:pStyle w:val="oucontent-markerpara"/>
        <w:numPr>
          <w:ilvl w:val="0"/>
          <w:numId w:val="6"/>
        </w:numPr>
        <w:shd w:val="clear" w:color="auto" w:fill="FFFFFF"/>
        <w:spacing w:before="75" w:beforeAutospacing="0" w:after="225" w:afterAutospacing="0"/>
        <w:ind w:left="1224" w:hanging="810"/>
        <w:rPr>
          <w:rFonts w:ascii="Arial" w:hAnsi="Arial" w:cs="Arial"/>
          <w:color w:val="000000"/>
          <w:sz w:val="21"/>
          <w:szCs w:val="21"/>
        </w:rPr>
      </w:pPr>
      <w:proofErr w:type="spellStart"/>
      <w:r>
        <w:rPr>
          <w:rStyle w:val="oucontent-listmarker"/>
          <w:rFonts w:ascii="Arial" w:hAnsi="Arial" w:cs="Arial"/>
          <w:color w:val="000000"/>
          <w:sz w:val="21"/>
          <w:szCs w:val="21"/>
        </w:rPr>
        <w:t>ii.</w:t>
      </w:r>
      <w:r>
        <w:rPr>
          <w:rFonts w:ascii="Arial" w:hAnsi="Arial" w:cs="Arial"/>
          <w:color w:val="000000"/>
          <w:sz w:val="21"/>
          <w:szCs w:val="21"/>
        </w:rPr>
        <w:t>Test</w:t>
      </w:r>
      <w:proofErr w:type="spellEnd"/>
      <w:r>
        <w:rPr>
          <w:rFonts w:ascii="Arial" w:hAnsi="Arial" w:cs="Arial"/>
          <w:color w:val="000000"/>
          <w:sz w:val="21"/>
          <w:szCs w:val="21"/>
        </w:rPr>
        <w:t xml:space="preserve"> application layer connectivity by opening the browser on PC0 to access </w:t>
      </w:r>
      <w:r>
        <w:rPr>
          <w:rStyle w:val="oucontent-computercode"/>
          <w:rFonts w:ascii="Courier New" w:hAnsi="Courier New" w:cs="Courier New"/>
          <w:color w:val="000000"/>
        </w:rPr>
        <w:t>http://webserver.com</w:t>
      </w:r>
      <w:r>
        <w:rPr>
          <w:rFonts w:ascii="Arial" w:hAnsi="Arial" w:cs="Arial"/>
          <w:color w:val="000000"/>
          <w:sz w:val="21"/>
          <w:szCs w:val="21"/>
        </w:rPr>
        <w:t>. Include a brief description of what you have done and include one screenshot as evidence.</w:t>
      </w:r>
    </w:p>
    <w:p w14:paraId="6311D961" w14:textId="77777777" w:rsidR="00334806" w:rsidRDefault="00334806" w:rsidP="00334806">
      <w:pPr>
        <w:pStyle w:val="Heading2"/>
        <w:shd w:val="clear" w:color="auto" w:fill="FFFFFF"/>
        <w:spacing w:before="0"/>
        <w:rPr>
          <w:rFonts w:ascii="Arial" w:hAnsi="Arial" w:cs="Arial"/>
          <w:color w:val="002158"/>
          <w:sz w:val="27"/>
          <w:szCs w:val="27"/>
        </w:rPr>
      </w:pPr>
      <w:r>
        <w:rPr>
          <w:rFonts w:ascii="Arial" w:hAnsi="Arial" w:cs="Arial"/>
          <w:b/>
          <w:bCs/>
          <w:color w:val="002158"/>
          <w:sz w:val="27"/>
          <w:szCs w:val="27"/>
        </w:rPr>
        <w:lastRenderedPageBreak/>
        <w:t>(d) Switch setup (8 marks)</w:t>
      </w:r>
    </w:p>
    <w:p w14:paraId="3ECD57FF"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Here you will configure basic security features on the switch. Working from the switch CLI from PC0 you will need to do the following:</w:t>
      </w:r>
    </w:p>
    <w:p w14:paraId="66B5B1D8" w14:textId="77777777" w:rsidR="00334806" w:rsidRDefault="00334806" w:rsidP="00334806">
      <w:pPr>
        <w:numPr>
          <w:ilvl w:val="0"/>
          <w:numId w:val="7"/>
        </w:numPr>
        <w:shd w:val="clear" w:color="auto" w:fill="FFFFFF"/>
        <w:spacing w:before="120" w:after="120" w:line="240" w:lineRule="auto"/>
        <w:ind w:left="1224"/>
        <w:rPr>
          <w:rFonts w:ascii="Arial" w:hAnsi="Arial" w:cs="Arial"/>
          <w:color w:val="000000"/>
          <w:sz w:val="21"/>
          <w:szCs w:val="21"/>
        </w:rPr>
      </w:pPr>
      <w:r>
        <w:rPr>
          <w:rFonts w:ascii="Arial" w:hAnsi="Arial" w:cs="Arial"/>
          <w:color w:val="000000"/>
          <w:sz w:val="21"/>
          <w:szCs w:val="21"/>
        </w:rPr>
        <w:t>configure the host name SOHO-Switch</w:t>
      </w:r>
    </w:p>
    <w:p w14:paraId="63748DFF" w14:textId="77777777" w:rsidR="00334806" w:rsidRDefault="00334806" w:rsidP="00334806">
      <w:pPr>
        <w:numPr>
          <w:ilvl w:val="0"/>
          <w:numId w:val="7"/>
        </w:numPr>
        <w:shd w:val="clear" w:color="auto" w:fill="FFFFFF"/>
        <w:spacing w:before="120" w:after="120" w:line="240" w:lineRule="auto"/>
        <w:ind w:left="1224"/>
        <w:rPr>
          <w:rFonts w:ascii="Arial" w:hAnsi="Arial" w:cs="Arial"/>
          <w:color w:val="000000"/>
          <w:sz w:val="21"/>
          <w:szCs w:val="21"/>
        </w:rPr>
      </w:pPr>
      <w:r>
        <w:rPr>
          <w:rFonts w:ascii="Arial" w:hAnsi="Arial" w:cs="Arial"/>
          <w:color w:val="000000"/>
          <w:sz w:val="21"/>
          <w:szCs w:val="21"/>
        </w:rPr>
        <w:t>configure a login banner MOTD that reads, ‘Unauthorised access is strictly prohibited.’</w:t>
      </w:r>
    </w:p>
    <w:p w14:paraId="09786A5F" w14:textId="77777777" w:rsidR="00334806" w:rsidRDefault="00334806" w:rsidP="00334806">
      <w:pPr>
        <w:numPr>
          <w:ilvl w:val="0"/>
          <w:numId w:val="7"/>
        </w:numPr>
        <w:shd w:val="clear" w:color="auto" w:fill="FFFFFF"/>
        <w:spacing w:before="120" w:after="120" w:line="240" w:lineRule="auto"/>
        <w:ind w:left="1224"/>
        <w:rPr>
          <w:rFonts w:ascii="Arial" w:hAnsi="Arial" w:cs="Arial"/>
          <w:color w:val="000000"/>
          <w:sz w:val="21"/>
          <w:szCs w:val="21"/>
        </w:rPr>
      </w:pPr>
      <w:r>
        <w:rPr>
          <w:rFonts w:ascii="Arial" w:hAnsi="Arial" w:cs="Arial"/>
          <w:color w:val="000000"/>
          <w:sz w:val="21"/>
          <w:szCs w:val="21"/>
        </w:rPr>
        <w:t>configure the console password to </w:t>
      </w:r>
      <w:r>
        <w:rPr>
          <w:rStyle w:val="oucontent-computercode"/>
          <w:rFonts w:ascii="Courier New" w:hAnsi="Courier New" w:cs="Courier New"/>
          <w:color w:val="000000"/>
        </w:rPr>
        <w:t>tm12920j</w:t>
      </w:r>
    </w:p>
    <w:p w14:paraId="6B958637" w14:textId="77777777" w:rsidR="00334806" w:rsidRDefault="00334806" w:rsidP="00334806">
      <w:pPr>
        <w:numPr>
          <w:ilvl w:val="0"/>
          <w:numId w:val="7"/>
        </w:numPr>
        <w:shd w:val="clear" w:color="auto" w:fill="FFFFFF"/>
        <w:spacing w:before="120" w:after="120" w:line="240" w:lineRule="auto"/>
        <w:ind w:left="1224"/>
        <w:rPr>
          <w:rFonts w:ascii="Arial" w:hAnsi="Arial" w:cs="Arial"/>
          <w:color w:val="000000"/>
          <w:sz w:val="21"/>
          <w:szCs w:val="21"/>
        </w:rPr>
      </w:pPr>
      <w:r>
        <w:rPr>
          <w:rFonts w:ascii="Arial" w:hAnsi="Arial" w:cs="Arial"/>
          <w:color w:val="000000"/>
          <w:sz w:val="21"/>
          <w:szCs w:val="21"/>
        </w:rPr>
        <w:t>configure enable password to </w:t>
      </w:r>
      <w:r>
        <w:rPr>
          <w:rStyle w:val="oucontent-computercode"/>
          <w:rFonts w:ascii="Courier New" w:hAnsi="Courier New" w:cs="Courier New"/>
          <w:color w:val="000000"/>
        </w:rPr>
        <w:t>tm129</w:t>
      </w:r>
      <w:r>
        <w:rPr>
          <w:rFonts w:ascii="Arial" w:hAnsi="Arial" w:cs="Arial"/>
          <w:color w:val="000000"/>
          <w:sz w:val="21"/>
          <w:szCs w:val="21"/>
        </w:rPr>
        <w:t>.</w:t>
      </w:r>
    </w:p>
    <w:p w14:paraId="624AE5AA"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For each of these configuration activities, identify the purpose of each configuration, give a brief explanation of what you have done and provide a screenshot demonstrating each configuration change.</w:t>
      </w:r>
    </w:p>
    <w:p w14:paraId="14737EFE" w14:textId="40D36F9D" w:rsidR="00334806" w:rsidRDefault="00334806"/>
    <w:p w14:paraId="0A6DC230" w14:textId="2FBF7159" w:rsidR="00334806" w:rsidRDefault="00334806"/>
    <w:p w14:paraId="6B010937" w14:textId="77777777" w:rsidR="00334806" w:rsidRDefault="00334806" w:rsidP="00334806">
      <w:pPr>
        <w:pStyle w:val="Heading1"/>
        <w:shd w:val="clear" w:color="auto" w:fill="FFFFFF"/>
        <w:spacing w:before="0" w:beforeAutospacing="0" w:after="150" w:afterAutospacing="0"/>
        <w:rPr>
          <w:rFonts w:ascii="Arial" w:hAnsi="Arial" w:cs="Arial"/>
          <w:color w:val="002158"/>
          <w:sz w:val="36"/>
          <w:szCs w:val="36"/>
        </w:rPr>
      </w:pPr>
      <w:r>
        <w:rPr>
          <w:rFonts w:ascii="Arial" w:hAnsi="Arial" w:cs="Arial"/>
          <w:color w:val="002158"/>
          <w:sz w:val="36"/>
          <w:szCs w:val="36"/>
        </w:rPr>
        <w:t>Question B (30 marks)</w:t>
      </w:r>
    </w:p>
    <w:p w14:paraId="21CB765F"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As robots and AI algorithms continue to improve, they will be increasingly used in many domains. In a 2019 report, the </w:t>
      </w:r>
      <w:hyperlink r:id="rId13" w:history="1">
        <w:r>
          <w:rPr>
            <w:rStyle w:val="Hyperlink"/>
            <w:rFonts w:ascii="Arial" w:hAnsi="Arial" w:cs="Arial"/>
            <w:color w:val="0B55A8"/>
            <w:sz w:val="21"/>
            <w:szCs w:val="21"/>
          </w:rPr>
          <w:t>World Economic Forum</w:t>
        </w:r>
      </w:hyperlink>
      <w:r>
        <w:rPr>
          <w:rFonts w:ascii="Arial" w:hAnsi="Arial" w:cs="Arial"/>
          <w:color w:val="000000"/>
          <w:sz w:val="21"/>
          <w:szCs w:val="21"/>
        </w:rPr>
        <w:t> has noted that this will include education, including at university level.</w:t>
      </w:r>
    </w:p>
    <w:p w14:paraId="1588E9DD"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Write a short article about the current state of robotics used in the context of education. This can include education at any age, from nursery school children to university, or informal learning outside of the classroom. You may include robots that are commercially available or that exist as prototypes. You may also wish to comment on any market failures and explain why such services may have failed.</w:t>
      </w:r>
    </w:p>
    <w:p w14:paraId="40808479"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Write no more than 700 words.</w:t>
      </w:r>
    </w:p>
    <w:p w14:paraId="1D66F0D9"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Your article should be based on the following plan.</w:t>
      </w:r>
    </w:p>
    <w:p w14:paraId="113274F9" w14:textId="77777777" w:rsidR="00334806" w:rsidRDefault="00334806" w:rsidP="00334806">
      <w:pPr>
        <w:pStyle w:val="NormalWeb"/>
        <w:numPr>
          <w:ilvl w:val="0"/>
          <w:numId w:val="8"/>
        </w:numPr>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Give three examples of robots designed for use in education. For each example, you should outline the tasks the robot can complete.</w:t>
      </w:r>
    </w:p>
    <w:p w14:paraId="57BE3A84"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b/>
          <w:bCs/>
          <w:color w:val="000000"/>
          <w:sz w:val="21"/>
          <w:szCs w:val="21"/>
        </w:rPr>
        <w:t>(3 marks)</w:t>
      </w:r>
    </w:p>
    <w:p w14:paraId="37D7AD6D" w14:textId="77777777" w:rsidR="00334806" w:rsidRDefault="00334806" w:rsidP="00334806">
      <w:pPr>
        <w:pStyle w:val="NormalWeb"/>
        <w:numPr>
          <w:ilvl w:val="0"/>
          <w:numId w:val="8"/>
        </w:numPr>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Give a brief description of each robot, referring to concepts and topics discussed in the robotics block. You should cover four elements for each robot, such as the level of autonomy, the sensors used, the actuators used, how the robot is powered or how ‘intelligent’ the robot is.</w:t>
      </w:r>
    </w:p>
    <w:p w14:paraId="6824EF69"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b/>
          <w:bCs/>
          <w:color w:val="000000"/>
          <w:sz w:val="21"/>
          <w:szCs w:val="21"/>
        </w:rPr>
        <w:t>(12 marks)</w:t>
      </w:r>
    </w:p>
    <w:p w14:paraId="6C016D8D" w14:textId="77777777" w:rsidR="00334806" w:rsidRDefault="00334806" w:rsidP="00334806">
      <w:pPr>
        <w:pStyle w:val="NormalWeb"/>
        <w:numPr>
          <w:ilvl w:val="0"/>
          <w:numId w:val="8"/>
        </w:numPr>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Briefly discuss how a student is intended to interact with each robot. Among these robots, highlight one form of interaction you feel would benefit the learner, and one you feel would be a shortcoming.</w:t>
      </w:r>
    </w:p>
    <w:p w14:paraId="0DD4B555"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b/>
          <w:bCs/>
          <w:color w:val="000000"/>
          <w:sz w:val="21"/>
          <w:szCs w:val="21"/>
        </w:rPr>
        <w:t>(5 marks)</w:t>
      </w:r>
    </w:p>
    <w:p w14:paraId="343D4224" w14:textId="77777777" w:rsidR="00334806" w:rsidRDefault="00334806" w:rsidP="00334806">
      <w:pPr>
        <w:pStyle w:val="NormalWeb"/>
        <w:numPr>
          <w:ilvl w:val="0"/>
          <w:numId w:val="8"/>
        </w:numPr>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 xml:space="preserve">Briefly discuss any social, legal, </w:t>
      </w:r>
      <w:proofErr w:type="gramStart"/>
      <w:r>
        <w:rPr>
          <w:rFonts w:ascii="Arial" w:hAnsi="Arial" w:cs="Arial"/>
          <w:color w:val="000000"/>
          <w:sz w:val="21"/>
          <w:szCs w:val="21"/>
        </w:rPr>
        <w:t>economic</w:t>
      </w:r>
      <w:proofErr w:type="gramEnd"/>
      <w:r>
        <w:rPr>
          <w:rFonts w:ascii="Arial" w:hAnsi="Arial" w:cs="Arial"/>
          <w:color w:val="000000"/>
          <w:sz w:val="21"/>
          <w:szCs w:val="21"/>
        </w:rPr>
        <w:t xml:space="preserve"> or ethical issues associated with using robots in the context of education.</w:t>
      </w:r>
    </w:p>
    <w:p w14:paraId="2D1F24C3"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b/>
          <w:bCs/>
          <w:color w:val="000000"/>
          <w:sz w:val="21"/>
          <w:szCs w:val="21"/>
        </w:rPr>
        <w:t>(4 marks)</w:t>
      </w:r>
    </w:p>
    <w:p w14:paraId="1ED223D5"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lastRenderedPageBreak/>
        <w:t>Give references to the sources of your information. Use the </w:t>
      </w:r>
      <w:hyperlink r:id="rId14" w:history="1">
        <w:r>
          <w:rPr>
            <w:rStyle w:val="Hyperlink"/>
            <w:rFonts w:ascii="Arial" w:hAnsi="Arial" w:cs="Arial"/>
            <w:color w:val="0B55A8"/>
            <w:sz w:val="21"/>
            <w:szCs w:val="21"/>
          </w:rPr>
          <w:t>Cite Them Right Harvard style</w:t>
        </w:r>
      </w:hyperlink>
      <w:r>
        <w:rPr>
          <w:rFonts w:ascii="Arial" w:hAnsi="Arial" w:cs="Arial"/>
          <w:color w:val="000000"/>
          <w:sz w:val="21"/>
          <w:szCs w:val="21"/>
        </w:rPr>
        <w:t>.</w:t>
      </w:r>
    </w:p>
    <w:p w14:paraId="7EB577CB"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b/>
          <w:bCs/>
          <w:color w:val="000000"/>
          <w:sz w:val="21"/>
          <w:szCs w:val="21"/>
        </w:rPr>
        <w:t>(3 marks)</w:t>
      </w:r>
    </w:p>
    <w:p w14:paraId="12C1A9A6"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 xml:space="preserve">Marks will also be allocated for the overall quality of your writing in this question (including clarity, structure, spelling, </w:t>
      </w:r>
      <w:proofErr w:type="gramStart"/>
      <w:r>
        <w:rPr>
          <w:rFonts w:ascii="Arial" w:hAnsi="Arial" w:cs="Arial"/>
          <w:color w:val="000000"/>
          <w:sz w:val="21"/>
          <w:szCs w:val="21"/>
        </w:rPr>
        <w:t>punctuation</w:t>
      </w:r>
      <w:proofErr w:type="gramEnd"/>
      <w:r>
        <w:rPr>
          <w:rFonts w:ascii="Arial" w:hAnsi="Arial" w:cs="Arial"/>
          <w:color w:val="000000"/>
          <w:sz w:val="21"/>
          <w:szCs w:val="21"/>
        </w:rPr>
        <w:t xml:space="preserve"> and grammar).</w:t>
      </w:r>
    </w:p>
    <w:p w14:paraId="2A96055F"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b/>
          <w:bCs/>
          <w:color w:val="000000"/>
          <w:sz w:val="21"/>
          <w:szCs w:val="21"/>
        </w:rPr>
        <w:t>(3 marks)</w:t>
      </w:r>
    </w:p>
    <w:p w14:paraId="5E6C28DD" w14:textId="3C9332C9" w:rsidR="00334806" w:rsidRDefault="00334806"/>
    <w:p w14:paraId="76A62ABB" w14:textId="77777777" w:rsidR="00334806" w:rsidRDefault="00334806" w:rsidP="00334806">
      <w:pPr>
        <w:pStyle w:val="Heading1"/>
        <w:shd w:val="clear" w:color="auto" w:fill="FFFFFF"/>
        <w:spacing w:before="0" w:beforeAutospacing="0" w:after="150" w:afterAutospacing="0"/>
        <w:rPr>
          <w:rFonts w:ascii="Arial" w:hAnsi="Arial" w:cs="Arial"/>
          <w:color w:val="002158"/>
          <w:sz w:val="36"/>
          <w:szCs w:val="36"/>
        </w:rPr>
      </w:pPr>
      <w:r>
        <w:rPr>
          <w:rFonts w:ascii="Arial" w:hAnsi="Arial" w:cs="Arial"/>
          <w:color w:val="002158"/>
          <w:sz w:val="36"/>
          <w:szCs w:val="36"/>
        </w:rPr>
        <w:t>Question C (30 marks)</w:t>
      </w:r>
    </w:p>
    <w:p w14:paraId="5FC2382D"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Before Linux existed, an operating system named MINIX was developed by Andrew Tanenbaum. Although over 30 years old, the MINIX operating system is still running.</w:t>
      </w:r>
    </w:p>
    <w:p w14:paraId="38F1F415"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Read the following article (and watch the associated video) by Prof Tanenbaum that discuss this project: </w:t>
      </w:r>
      <w:hyperlink r:id="rId15" w:history="1">
        <w:r>
          <w:rPr>
            <w:rStyle w:val="Hyperlink"/>
            <w:rFonts w:ascii="Arial" w:hAnsi="Arial" w:cs="Arial"/>
            <w:color w:val="0B55A8"/>
            <w:sz w:val="21"/>
            <w:szCs w:val="21"/>
          </w:rPr>
          <w:t>Lessons Learned from 30 Years of MINIX</w:t>
        </w:r>
      </w:hyperlink>
      <w:r>
        <w:rPr>
          <w:rFonts w:ascii="Arial" w:hAnsi="Arial" w:cs="Arial"/>
          <w:color w:val="000000"/>
          <w:sz w:val="21"/>
          <w:szCs w:val="21"/>
        </w:rPr>
        <w:t>.</w:t>
      </w:r>
    </w:p>
    <w:p w14:paraId="352DAC63"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Using this article, write a report on MINIX. Write no more than 700 words.</w:t>
      </w:r>
    </w:p>
    <w:p w14:paraId="343B14E0"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You may have to find and use additional source material to answer the question; if you do so, then you must provide references.</w:t>
      </w:r>
    </w:p>
    <w:p w14:paraId="599CB715"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In your report, you should do the following.</w:t>
      </w:r>
    </w:p>
    <w:p w14:paraId="6C287512" w14:textId="77777777" w:rsidR="00334806" w:rsidRDefault="00334806" w:rsidP="00334806">
      <w:pPr>
        <w:pStyle w:val="NormalWeb"/>
        <w:numPr>
          <w:ilvl w:val="0"/>
          <w:numId w:val="9"/>
        </w:numPr>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Explain what MINIX was designed for. Discuss the relationship between MINIX and Linux.</w:t>
      </w:r>
    </w:p>
    <w:p w14:paraId="67202893"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b/>
          <w:bCs/>
          <w:color w:val="000000"/>
          <w:sz w:val="21"/>
          <w:szCs w:val="21"/>
        </w:rPr>
        <w:t>(3 marks)</w:t>
      </w:r>
    </w:p>
    <w:p w14:paraId="57C1851D" w14:textId="77777777" w:rsidR="00334806" w:rsidRDefault="00334806" w:rsidP="00334806">
      <w:pPr>
        <w:pStyle w:val="NormalWeb"/>
        <w:numPr>
          <w:ilvl w:val="0"/>
          <w:numId w:val="9"/>
        </w:numPr>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State four lessons learnt regarding the development of MINIX that are identified in the article. For each lesson, discuss its relevance to the development of operating systems today.</w:t>
      </w:r>
    </w:p>
    <w:p w14:paraId="361C9116"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b/>
          <w:bCs/>
          <w:color w:val="000000"/>
          <w:sz w:val="21"/>
          <w:szCs w:val="21"/>
        </w:rPr>
        <w:t>(12 marks)</w:t>
      </w:r>
    </w:p>
    <w:p w14:paraId="00F6D3E2" w14:textId="77777777" w:rsidR="00334806" w:rsidRDefault="00334806" w:rsidP="00334806">
      <w:pPr>
        <w:pStyle w:val="NormalWeb"/>
        <w:numPr>
          <w:ilvl w:val="0"/>
          <w:numId w:val="9"/>
        </w:numPr>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Describe what a microkernel is and how it differs from a monolithic kernel. Discuss one advantage and one disadvantage of using a microkernel.</w:t>
      </w:r>
    </w:p>
    <w:p w14:paraId="182B453E"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b/>
          <w:bCs/>
          <w:color w:val="000000"/>
          <w:sz w:val="21"/>
          <w:szCs w:val="21"/>
        </w:rPr>
        <w:t>(6 marks)</w:t>
      </w:r>
    </w:p>
    <w:p w14:paraId="4F0C2195" w14:textId="77777777" w:rsidR="00334806" w:rsidRDefault="00334806" w:rsidP="00334806">
      <w:pPr>
        <w:pStyle w:val="NormalWeb"/>
        <w:numPr>
          <w:ilvl w:val="0"/>
          <w:numId w:val="9"/>
        </w:numPr>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Discuss whether you believe the MINIX project was a success. Justify your answer.</w:t>
      </w:r>
    </w:p>
    <w:p w14:paraId="1F71301A"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b/>
          <w:bCs/>
          <w:color w:val="000000"/>
          <w:sz w:val="21"/>
          <w:szCs w:val="21"/>
        </w:rPr>
        <w:t>(4 marks)</w:t>
      </w:r>
    </w:p>
    <w:p w14:paraId="544F24DE" w14:textId="77777777" w:rsidR="00334806" w:rsidRDefault="00334806" w:rsidP="00334806">
      <w:pPr>
        <w:pStyle w:val="NormalWeb"/>
        <w:numPr>
          <w:ilvl w:val="0"/>
          <w:numId w:val="9"/>
        </w:numPr>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Provide a reference for the article provided in the question, and for any other sources you have used. Use the </w:t>
      </w:r>
      <w:hyperlink r:id="rId16" w:history="1">
        <w:r>
          <w:rPr>
            <w:rStyle w:val="Hyperlink"/>
            <w:rFonts w:ascii="Arial" w:hAnsi="Arial" w:cs="Arial"/>
            <w:color w:val="0B55A8"/>
            <w:sz w:val="21"/>
            <w:szCs w:val="21"/>
          </w:rPr>
          <w:t>Cite Them Right Harvard style</w:t>
        </w:r>
      </w:hyperlink>
      <w:r>
        <w:rPr>
          <w:rFonts w:ascii="Arial" w:hAnsi="Arial" w:cs="Arial"/>
          <w:color w:val="000000"/>
          <w:sz w:val="21"/>
          <w:szCs w:val="21"/>
        </w:rPr>
        <w:t>.</w:t>
      </w:r>
    </w:p>
    <w:p w14:paraId="7B46472A"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b/>
          <w:bCs/>
          <w:color w:val="000000"/>
          <w:sz w:val="21"/>
          <w:szCs w:val="21"/>
        </w:rPr>
        <w:t>(2 marks)</w:t>
      </w:r>
    </w:p>
    <w:p w14:paraId="52251363"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 xml:space="preserve">Marks will also be allocated for the overall quality of your writing in this question (including clarity, structure, spelling, </w:t>
      </w:r>
      <w:proofErr w:type="gramStart"/>
      <w:r>
        <w:rPr>
          <w:rFonts w:ascii="Arial" w:hAnsi="Arial" w:cs="Arial"/>
          <w:color w:val="000000"/>
          <w:sz w:val="21"/>
          <w:szCs w:val="21"/>
        </w:rPr>
        <w:t>punctuation</w:t>
      </w:r>
      <w:proofErr w:type="gramEnd"/>
      <w:r>
        <w:rPr>
          <w:rFonts w:ascii="Arial" w:hAnsi="Arial" w:cs="Arial"/>
          <w:color w:val="000000"/>
          <w:sz w:val="21"/>
          <w:szCs w:val="21"/>
        </w:rPr>
        <w:t xml:space="preserve"> and grammar).</w:t>
      </w:r>
    </w:p>
    <w:p w14:paraId="7365A3FD"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b/>
          <w:bCs/>
          <w:color w:val="000000"/>
          <w:sz w:val="21"/>
          <w:szCs w:val="21"/>
        </w:rPr>
        <w:t>(3 marks)</w:t>
      </w:r>
    </w:p>
    <w:p w14:paraId="76101871" w14:textId="3B628695" w:rsidR="00334806" w:rsidRDefault="00334806"/>
    <w:p w14:paraId="44D57A81" w14:textId="77777777" w:rsidR="00334806" w:rsidRDefault="00334806" w:rsidP="00334806">
      <w:pPr>
        <w:pStyle w:val="Heading1"/>
        <w:shd w:val="clear" w:color="auto" w:fill="FFFFFF"/>
        <w:spacing w:before="0" w:beforeAutospacing="0" w:after="150" w:afterAutospacing="0"/>
        <w:rPr>
          <w:rFonts w:ascii="Arial" w:hAnsi="Arial" w:cs="Arial"/>
          <w:color w:val="002158"/>
          <w:sz w:val="38"/>
          <w:szCs w:val="38"/>
        </w:rPr>
      </w:pPr>
      <w:r>
        <w:rPr>
          <w:rFonts w:ascii="Arial" w:hAnsi="Arial" w:cs="Arial"/>
          <w:color w:val="002158"/>
          <w:sz w:val="38"/>
          <w:szCs w:val="38"/>
        </w:rPr>
        <w:lastRenderedPageBreak/>
        <w:t>Part </w:t>
      </w:r>
      <w:proofErr w:type="gramStart"/>
      <w:r>
        <w:rPr>
          <w:rFonts w:ascii="Arial" w:hAnsi="Arial" w:cs="Arial"/>
          <w:color w:val="002158"/>
          <w:sz w:val="38"/>
          <w:szCs w:val="38"/>
        </w:rPr>
        <w:t xml:space="preserve">3  </w:t>
      </w:r>
      <w:proofErr w:type="spellStart"/>
      <w:r>
        <w:rPr>
          <w:rFonts w:ascii="Arial" w:hAnsi="Arial" w:cs="Arial"/>
          <w:color w:val="002158"/>
          <w:sz w:val="38"/>
          <w:szCs w:val="38"/>
        </w:rPr>
        <w:t>ePortfolio</w:t>
      </w:r>
      <w:proofErr w:type="spellEnd"/>
      <w:proofErr w:type="gramEnd"/>
      <w:r>
        <w:rPr>
          <w:rFonts w:ascii="Arial" w:hAnsi="Arial" w:cs="Arial"/>
          <w:color w:val="002158"/>
          <w:sz w:val="38"/>
          <w:szCs w:val="38"/>
        </w:rPr>
        <w:t xml:space="preserve"> and study skills (25 marks)</w:t>
      </w:r>
    </w:p>
    <w:p w14:paraId="4CC981AD" w14:textId="2D96C4B0"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 xml:space="preserve">In all three blocks you will have carried out several </w:t>
      </w:r>
      <w:proofErr w:type="spellStart"/>
      <w:r>
        <w:rPr>
          <w:rFonts w:ascii="Arial" w:hAnsi="Arial" w:cs="Arial"/>
          <w:color w:val="000000"/>
          <w:sz w:val="21"/>
          <w:szCs w:val="21"/>
        </w:rPr>
        <w:t>ePortfolio</w:t>
      </w:r>
      <w:proofErr w:type="spellEnd"/>
      <w:r>
        <w:rPr>
          <w:rFonts w:ascii="Arial" w:hAnsi="Arial" w:cs="Arial"/>
          <w:color w:val="000000"/>
          <w:sz w:val="21"/>
          <w:szCs w:val="21"/>
        </w:rPr>
        <w:t xml:space="preserve"> activities, indicated with the </w:t>
      </w:r>
      <w:proofErr w:type="spellStart"/>
      <w:r>
        <w:rPr>
          <w:rFonts w:ascii="Arial" w:hAnsi="Arial" w:cs="Arial"/>
          <w:color w:val="000000"/>
          <w:sz w:val="21"/>
          <w:szCs w:val="21"/>
        </w:rPr>
        <w:t>ePortfolio</w:t>
      </w:r>
      <w:proofErr w:type="spellEnd"/>
      <w:r>
        <w:rPr>
          <w:rFonts w:ascii="Arial" w:hAnsi="Arial" w:cs="Arial"/>
          <w:color w:val="000000"/>
          <w:sz w:val="21"/>
          <w:szCs w:val="21"/>
        </w:rPr>
        <w:t xml:space="preserve"> icon (</w:t>
      </w:r>
      <w:r>
        <w:rPr>
          <w:rFonts w:ascii="Arial" w:hAnsi="Arial" w:cs="Arial"/>
          <w:noProof/>
          <w:color w:val="000000"/>
          <w:sz w:val="21"/>
          <w:szCs w:val="21"/>
        </w:rPr>
        <mc:AlternateContent>
          <mc:Choice Requires="wps">
            <w:drawing>
              <wp:inline distT="0" distB="0" distL="0" distR="0" wp14:anchorId="451B5695" wp14:editId="1E4A9083">
                <wp:extent cx="304800" cy="30480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F90558"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5MtuE6QEAAMQDAAAOAAAAAAAAAAAAAAAAAC4CAABkcnMvZTJvRG9jLnhtbFBLAQIt&#10;ABQABgAIAAAAIQBMoOks2AAAAAMBAAAPAAAAAAAAAAAAAAAAAEMEAABkcnMvZG93bnJldi54bWxQ&#10;SwUGAAAAAAQABADzAAAASAUAAAAA&#10;" filled="f" stroked="f">
                <o:lock v:ext="edit" aspectratio="t"/>
                <w10:anchorlock/>
              </v:rect>
            </w:pict>
          </mc:Fallback>
        </mc:AlternateContent>
      </w:r>
      <w:r>
        <w:rPr>
          <w:rFonts w:ascii="Arial" w:hAnsi="Arial" w:cs="Arial"/>
          <w:color w:val="000000"/>
          <w:sz w:val="21"/>
          <w:szCs w:val="21"/>
        </w:rPr>
        <w:t xml:space="preserve">). You were asked to provide evidence of your work for the </w:t>
      </w:r>
      <w:proofErr w:type="spellStart"/>
      <w:r>
        <w:rPr>
          <w:rFonts w:ascii="Arial" w:hAnsi="Arial" w:cs="Arial"/>
          <w:color w:val="000000"/>
          <w:sz w:val="21"/>
          <w:szCs w:val="21"/>
        </w:rPr>
        <w:t>ePortfolio</w:t>
      </w:r>
      <w:proofErr w:type="spellEnd"/>
      <w:r>
        <w:rPr>
          <w:rFonts w:ascii="Arial" w:hAnsi="Arial" w:cs="Arial"/>
          <w:color w:val="000000"/>
          <w:sz w:val="21"/>
          <w:szCs w:val="21"/>
        </w:rPr>
        <w:t xml:space="preserve"> activities, together with comments on the knowledge and skills you have demonstrated in each of the TMAs. In this part of the EMA, you will further reflect on these </w:t>
      </w:r>
      <w:proofErr w:type="spellStart"/>
      <w:r>
        <w:rPr>
          <w:rFonts w:ascii="Arial" w:hAnsi="Arial" w:cs="Arial"/>
          <w:color w:val="000000"/>
          <w:sz w:val="21"/>
          <w:szCs w:val="21"/>
        </w:rPr>
        <w:t>ePortfolio</w:t>
      </w:r>
      <w:proofErr w:type="spellEnd"/>
      <w:r>
        <w:rPr>
          <w:rFonts w:ascii="Arial" w:hAnsi="Arial" w:cs="Arial"/>
          <w:color w:val="000000"/>
          <w:sz w:val="21"/>
          <w:szCs w:val="21"/>
        </w:rPr>
        <w:t xml:space="preserve"> activities, and on your experience of </w:t>
      </w:r>
      <w:proofErr w:type="gramStart"/>
      <w:r>
        <w:rPr>
          <w:rFonts w:ascii="Arial" w:hAnsi="Arial" w:cs="Arial"/>
          <w:color w:val="000000"/>
          <w:sz w:val="21"/>
          <w:szCs w:val="21"/>
        </w:rPr>
        <w:t>TM129 as a whole</w:t>
      </w:r>
      <w:proofErr w:type="gramEnd"/>
      <w:r>
        <w:rPr>
          <w:rFonts w:ascii="Arial" w:hAnsi="Arial" w:cs="Arial"/>
          <w:color w:val="000000"/>
          <w:sz w:val="21"/>
          <w:szCs w:val="21"/>
        </w:rPr>
        <w:t>.</w:t>
      </w:r>
    </w:p>
    <w:p w14:paraId="6980A961" w14:textId="77777777" w:rsidR="00334806" w:rsidRDefault="00334806" w:rsidP="00334806">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Some of these questions are based around different parts of the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"https://learn2.open.ac.uk/course/view.php?id=206399&amp;cmid=1695749" </w:instrText>
      </w:r>
      <w:r>
        <w:rPr>
          <w:rFonts w:ascii="Arial" w:hAnsi="Arial" w:cs="Arial"/>
          <w:color w:val="000000"/>
          <w:sz w:val="21"/>
          <w:szCs w:val="21"/>
        </w:rPr>
        <w:fldChar w:fldCharType="separate"/>
      </w:r>
      <w:r>
        <w:rPr>
          <w:rStyle w:val="Hyperlink"/>
          <w:rFonts w:ascii="Arial" w:hAnsi="Arial" w:cs="Arial"/>
          <w:color w:val="0B55A8"/>
          <w:sz w:val="21"/>
          <w:szCs w:val="21"/>
        </w:rPr>
        <w:t>FutureYou</w:t>
      </w:r>
      <w:proofErr w:type="spellEnd"/>
      <w:r>
        <w:rPr>
          <w:rFonts w:ascii="Arial" w:hAnsi="Arial" w:cs="Arial"/>
          <w:color w:val="000000"/>
          <w:sz w:val="21"/>
          <w:szCs w:val="21"/>
        </w:rPr>
        <w:fldChar w:fldCharType="end"/>
      </w:r>
      <w:r>
        <w:rPr>
          <w:rFonts w:ascii="Arial" w:hAnsi="Arial" w:cs="Arial"/>
          <w:color w:val="000000"/>
          <w:sz w:val="21"/>
          <w:szCs w:val="21"/>
        </w:rPr>
        <w:t> tool.</w:t>
      </w:r>
    </w:p>
    <w:p w14:paraId="07EEDEC9" w14:textId="77777777" w:rsidR="00334806" w:rsidRDefault="00334806" w:rsidP="00334806">
      <w:pPr>
        <w:pStyle w:val="oucontent-markerpara"/>
        <w:numPr>
          <w:ilvl w:val="0"/>
          <w:numId w:val="10"/>
        </w:numPr>
        <w:shd w:val="clear" w:color="auto" w:fill="FFFFFF"/>
        <w:spacing w:before="75" w:beforeAutospacing="0" w:after="225" w:afterAutospacing="0"/>
        <w:ind w:left="1224" w:hanging="810"/>
        <w:rPr>
          <w:rFonts w:ascii="Arial" w:hAnsi="Arial" w:cs="Arial"/>
          <w:color w:val="000000"/>
          <w:sz w:val="21"/>
          <w:szCs w:val="21"/>
        </w:rPr>
      </w:pPr>
      <w:proofErr w:type="spellStart"/>
      <w:proofErr w:type="gramStart"/>
      <w:r>
        <w:rPr>
          <w:rStyle w:val="oucontent-listmarker"/>
          <w:rFonts w:ascii="Arial" w:hAnsi="Arial" w:cs="Arial"/>
          <w:color w:val="000000"/>
          <w:sz w:val="21"/>
          <w:szCs w:val="21"/>
        </w:rPr>
        <w:t>a.</w:t>
      </w:r>
      <w:r>
        <w:rPr>
          <w:rFonts w:ascii="Arial" w:hAnsi="Arial" w:cs="Arial"/>
          <w:color w:val="000000"/>
          <w:sz w:val="21"/>
          <w:szCs w:val="21"/>
        </w:rPr>
        <w:t>Write</w:t>
      </w:r>
      <w:proofErr w:type="spellEnd"/>
      <w:proofErr w:type="gramEnd"/>
      <w:r>
        <w:rPr>
          <w:rFonts w:ascii="Arial" w:hAnsi="Arial" w:cs="Arial"/>
          <w:color w:val="000000"/>
          <w:sz w:val="21"/>
          <w:szCs w:val="21"/>
        </w:rPr>
        <w:t xml:space="preserve"> a short description about your experience of the </w:t>
      </w:r>
      <w:proofErr w:type="spellStart"/>
      <w:r>
        <w:rPr>
          <w:rFonts w:ascii="Arial" w:hAnsi="Arial" w:cs="Arial"/>
          <w:color w:val="000000"/>
          <w:sz w:val="21"/>
          <w:szCs w:val="21"/>
        </w:rPr>
        <w:t>ePortfolio</w:t>
      </w:r>
      <w:proofErr w:type="spellEnd"/>
      <w:r>
        <w:rPr>
          <w:rFonts w:ascii="Arial" w:hAnsi="Arial" w:cs="Arial"/>
          <w:color w:val="000000"/>
          <w:sz w:val="21"/>
          <w:szCs w:val="21"/>
        </w:rPr>
        <w:t xml:space="preserve"> activities. You should focus on </w:t>
      </w:r>
      <w:proofErr w:type="gramStart"/>
      <w:r>
        <w:rPr>
          <w:rFonts w:ascii="Arial" w:hAnsi="Arial" w:cs="Arial"/>
          <w:color w:val="000000"/>
          <w:sz w:val="21"/>
          <w:szCs w:val="21"/>
        </w:rPr>
        <w:t>all of</w:t>
      </w:r>
      <w:proofErr w:type="gramEnd"/>
      <w:r>
        <w:rPr>
          <w:rFonts w:ascii="Arial" w:hAnsi="Arial" w:cs="Arial"/>
          <w:color w:val="000000"/>
          <w:sz w:val="21"/>
          <w:szCs w:val="21"/>
        </w:rPr>
        <w:t xml:space="preserve"> the </w:t>
      </w:r>
      <w:proofErr w:type="spellStart"/>
      <w:r>
        <w:rPr>
          <w:rFonts w:ascii="Arial" w:hAnsi="Arial" w:cs="Arial"/>
          <w:color w:val="000000"/>
          <w:sz w:val="21"/>
          <w:szCs w:val="21"/>
        </w:rPr>
        <w:t>ePortfolio</w:t>
      </w:r>
      <w:proofErr w:type="spellEnd"/>
      <w:r>
        <w:rPr>
          <w:rFonts w:ascii="Arial" w:hAnsi="Arial" w:cs="Arial"/>
          <w:color w:val="000000"/>
          <w:sz w:val="21"/>
          <w:szCs w:val="21"/>
        </w:rPr>
        <w:t xml:space="preserve"> activities across the module.</w:t>
      </w:r>
    </w:p>
    <w:p w14:paraId="71E571C0"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In your description, you could discuss:</w:t>
      </w:r>
    </w:p>
    <w:p w14:paraId="0A49BD74" w14:textId="77777777" w:rsidR="00334806" w:rsidRDefault="00334806" w:rsidP="00334806">
      <w:pPr>
        <w:pStyle w:val="oucontent-markerinside"/>
        <w:numPr>
          <w:ilvl w:val="1"/>
          <w:numId w:val="10"/>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any aspects you found particularly interesting or challenging</w:t>
      </w:r>
    </w:p>
    <w:p w14:paraId="49F5B16E" w14:textId="77777777" w:rsidR="00334806" w:rsidRDefault="00334806" w:rsidP="00334806">
      <w:pPr>
        <w:pStyle w:val="oucontent-markerinside"/>
        <w:numPr>
          <w:ilvl w:val="1"/>
          <w:numId w:val="10"/>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any issues or problems you encountered and how you dealt with them</w:t>
      </w:r>
    </w:p>
    <w:p w14:paraId="71A49BD4" w14:textId="77777777" w:rsidR="00334806" w:rsidRDefault="00334806" w:rsidP="00334806">
      <w:pPr>
        <w:pStyle w:val="oucontent-markerinside"/>
        <w:numPr>
          <w:ilvl w:val="1"/>
          <w:numId w:val="10"/>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anything you found surprising</w:t>
      </w:r>
    </w:p>
    <w:p w14:paraId="52FB102C" w14:textId="77777777" w:rsidR="00334806" w:rsidRDefault="00334806" w:rsidP="00334806">
      <w:pPr>
        <w:pStyle w:val="oucontent-markerinside"/>
        <w:numPr>
          <w:ilvl w:val="1"/>
          <w:numId w:val="10"/>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what you found out that was new</w:t>
      </w:r>
    </w:p>
    <w:p w14:paraId="04A84114" w14:textId="77777777" w:rsidR="00334806" w:rsidRDefault="00334806" w:rsidP="00334806">
      <w:pPr>
        <w:pStyle w:val="oucontent-markerinside"/>
        <w:numPr>
          <w:ilvl w:val="1"/>
          <w:numId w:val="10"/>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what skills you developed through the activity; this could be in terms of content (</w:t>
      </w:r>
      <w:proofErr w:type="gramStart"/>
      <w:r>
        <w:rPr>
          <w:rFonts w:ascii="Arial" w:hAnsi="Arial" w:cs="Arial"/>
          <w:color w:val="000000"/>
          <w:sz w:val="21"/>
          <w:szCs w:val="21"/>
        </w:rPr>
        <w:t>e.g.</w:t>
      </w:r>
      <w:proofErr w:type="gramEnd"/>
      <w:r>
        <w:rPr>
          <w:rFonts w:ascii="Arial" w:hAnsi="Arial" w:cs="Arial"/>
          <w:color w:val="000000"/>
          <w:sz w:val="21"/>
          <w:szCs w:val="21"/>
        </w:rPr>
        <w:t xml:space="preserve"> something specific about robotics), technical skills (e.g. programming), study skills (e.g. communicating results), or soft skills (e.g. overcoming problems).</w:t>
      </w:r>
    </w:p>
    <w:p w14:paraId="45D54E9E"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 xml:space="preserve">You do not need to reflect on </w:t>
      </w:r>
      <w:proofErr w:type="gramStart"/>
      <w:r>
        <w:rPr>
          <w:rFonts w:ascii="Arial" w:hAnsi="Arial" w:cs="Arial"/>
          <w:color w:val="000000"/>
          <w:sz w:val="21"/>
          <w:szCs w:val="21"/>
        </w:rPr>
        <w:t>all of</w:t>
      </w:r>
      <w:proofErr w:type="gramEnd"/>
      <w:r>
        <w:rPr>
          <w:rFonts w:ascii="Arial" w:hAnsi="Arial" w:cs="Arial"/>
          <w:color w:val="000000"/>
          <w:sz w:val="21"/>
          <w:szCs w:val="21"/>
        </w:rPr>
        <w:t xml:space="preserve"> these areas to receive full marks. Use the feedback from your TMAs when answering this question.</w:t>
      </w:r>
    </w:p>
    <w:p w14:paraId="2335DFA3"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Write no more than 300 words.</w:t>
      </w:r>
    </w:p>
    <w:p w14:paraId="64D13AB1"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b/>
          <w:bCs/>
          <w:color w:val="000000"/>
          <w:sz w:val="21"/>
          <w:szCs w:val="21"/>
        </w:rPr>
        <w:t>(10 marks)</w:t>
      </w:r>
    </w:p>
    <w:p w14:paraId="49C58745" w14:textId="77777777" w:rsidR="00334806" w:rsidRDefault="00334806" w:rsidP="00334806">
      <w:pPr>
        <w:pStyle w:val="oucontent-markerpara"/>
        <w:numPr>
          <w:ilvl w:val="0"/>
          <w:numId w:val="10"/>
        </w:numPr>
        <w:shd w:val="clear" w:color="auto" w:fill="FFFFFF"/>
        <w:spacing w:before="75" w:beforeAutospacing="0" w:after="225" w:afterAutospacing="0"/>
        <w:ind w:left="1224" w:hanging="810"/>
        <w:rPr>
          <w:rFonts w:ascii="Arial" w:hAnsi="Arial" w:cs="Arial"/>
          <w:color w:val="000000"/>
          <w:sz w:val="21"/>
          <w:szCs w:val="21"/>
        </w:rPr>
      </w:pPr>
      <w:proofErr w:type="spellStart"/>
      <w:proofErr w:type="gramStart"/>
      <w:r>
        <w:rPr>
          <w:rStyle w:val="oucontent-listmarker"/>
          <w:rFonts w:ascii="Arial" w:hAnsi="Arial" w:cs="Arial"/>
          <w:color w:val="000000"/>
          <w:sz w:val="21"/>
          <w:szCs w:val="21"/>
        </w:rPr>
        <w:t>b.</w:t>
      </w:r>
      <w:r>
        <w:rPr>
          <w:rFonts w:ascii="Arial" w:hAnsi="Arial" w:cs="Arial"/>
          <w:i/>
          <w:iCs/>
          <w:color w:val="000000"/>
          <w:sz w:val="21"/>
          <w:szCs w:val="21"/>
        </w:rPr>
        <w:t>Based</w:t>
      </w:r>
      <w:proofErr w:type="spellEnd"/>
      <w:proofErr w:type="gramEnd"/>
      <w:r>
        <w:rPr>
          <w:rFonts w:ascii="Arial" w:hAnsi="Arial" w:cs="Arial"/>
          <w:i/>
          <w:iCs/>
          <w:color w:val="000000"/>
          <w:sz w:val="21"/>
          <w:szCs w:val="21"/>
        </w:rPr>
        <w:t xml:space="preserve"> on Activities 3 and 4 of the </w:t>
      </w:r>
      <w:proofErr w:type="spellStart"/>
      <w:r>
        <w:rPr>
          <w:rFonts w:ascii="Arial" w:hAnsi="Arial" w:cs="Arial"/>
          <w:i/>
          <w:iCs/>
          <w:color w:val="000000"/>
          <w:sz w:val="21"/>
          <w:szCs w:val="21"/>
        </w:rPr>
        <w:fldChar w:fldCharType="begin"/>
      </w:r>
      <w:r>
        <w:rPr>
          <w:rFonts w:ascii="Arial" w:hAnsi="Arial" w:cs="Arial"/>
          <w:i/>
          <w:iCs/>
          <w:color w:val="000000"/>
          <w:sz w:val="21"/>
          <w:szCs w:val="21"/>
        </w:rPr>
        <w:instrText xml:space="preserve"> HYPERLINK "https://learn2.open.ac.uk/course/view.php?id=206399&amp;cmid=1695749" </w:instrText>
      </w:r>
      <w:r>
        <w:rPr>
          <w:rFonts w:ascii="Arial" w:hAnsi="Arial" w:cs="Arial"/>
          <w:i/>
          <w:iCs/>
          <w:color w:val="000000"/>
          <w:sz w:val="21"/>
          <w:szCs w:val="21"/>
        </w:rPr>
        <w:fldChar w:fldCharType="separate"/>
      </w:r>
      <w:r>
        <w:rPr>
          <w:rStyle w:val="Hyperlink"/>
          <w:rFonts w:ascii="Arial" w:hAnsi="Arial" w:cs="Arial"/>
          <w:i/>
          <w:iCs/>
          <w:color w:val="0B55A8"/>
          <w:sz w:val="21"/>
          <w:szCs w:val="21"/>
        </w:rPr>
        <w:t>FutureYou</w:t>
      </w:r>
      <w:proofErr w:type="spellEnd"/>
      <w:r>
        <w:rPr>
          <w:rFonts w:ascii="Arial" w:hAnsi="Arial" w:cs="Arial"/>
          <w:i/>
          <w:iCs/>
          <w:color w:val="000000"/>
          <w:sz w:val="21"/>
          <w:szCs w:val="21"/>
        </w:rPr>
        <w:fldChar w:fldCharType="end"/>
      </w:r>
      <w:r>
        <w:rPr>
          <w:rFonts w:ascii="Arial" w:hAnsi="Arial" w:cs="Arial"/>
          <w:i/>
          <w:iCs/>
          <w:color w:val="000000"/>
          <w:sz w:val="21"/>
          <w:szCs w:val="21"/>
        </w:rPr>
        <w:t> tool.</w:t>
      </w:r>
    </w:p>
    <w:p w14:paraId="39E33C48"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 xml:space="preserve">In each of the TMAs, you provided evidence of having completed two </w:t>
      </w:r>
      <w:proofErr w:type="spellStart"/>
      <w:r>
        <w:rPr>
          <w:rFonts w:ascii="Arial" w:hAnsi="Arial" w:cs="Arial"/>
          <w:color w:val="000000"/>
          <w:sz w:val="21"/>
          <w:szCs w:val="21"/>
        </w:rPr>
        <w:t>ePortfolio</w:t>
      </w:r>
      <w:proofErr w:type="spellEnd"/>
      <w:r>
        <w:rPr>
          <w:rFonts w:ascii="Arial" w:hAnsi="Arial" w:cs="Arial"/>
          <w:color w:val="000000"/>
          <w:sz w:val="21"/>
          <w:szCs w:val="21"/>
        </w:rPr>
        <w:t xml:space="preserve"> activities, giving a total of six activities across the module.</w:t>
      </w:r>
    </w:p>
    <w:p w14:paraId="5D8C644E"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Using a scale of 1–5 (with 5 meaning highly developed and 1 meaning not developed), rate your current skills and attributes against the following statements as demonstrated across all six activities.</w:t>
      </w:r>
    </w:p>
    <w:p w14:paraId="6DF0EF7B" w14:textId="77777777" w:rsidR="00334806" w:rsidRDefault="00334806" w:rsidP="00334806">
      <w:pPr>
        <w:pStyle w:val="oucontent-markerinside"/>
        <w:numPr>
          <w:ilvl w:val="1"/>
          <w:numId w:val="10"/>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Able to find, and critically analyse relevant information to solve a problem.</w:t>
      </w:r>
    </w:p>
    <w:p w14:paraId="4F203825" w14:textId="77777777" w:rsidR="00334806" w:rsidRDefault="00334806" w:rsidP="00334806">
      <w:pPr>
        <w:pStyle w:val="oucontent-markerinside"/>
        <w:numPr>
          <w:ilvl w:val="1"/>
          <w:numId w:val="10"/>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Logically analyse and deconstruct a problem and look for creative solutions.</w:t>
      </w:r>
    </w:p>
    <w:p w14:paraId="2216C407" w14:textId="77777777" w:rsidR="00334806" w:rsidRDefault="00334806" w:rsidP="00334806">
      <w:pPr>
        <w:pStyle w:val="oucontent-markerinside"/>
        <w:numPr>
          <w:ilvl w:val="1"/>
          <w:numId w:val="10"/>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Make decisions in a methodical/systematic way recognising potential impacts.</w:t>
      </w:r>
    </w:p>
    <w:p w14:paraId="5E6AF930" w14:textId="77777777" w:rsidR="00334806" w:rsidRDefault="00334806" w:rsidP="00334806">
      <w:pPr>
        <w:pStyle w:val="oucontent-markerinside"/>
        <w:numPr>
          <w:ilvl w:val="1"/>
          <w:numId w:val="10"/>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Generate and evaluate a range of problem-solving strategies.</w:t>
      </w:r>
    </w:p>
    <w:p w14:paraId="48E68C91" w14:textId="77777777" w:rsidR="00334806" w:rsidRDefault="00334806" w:rsidP="00334806">
      <w:pPr>
        <w:pStyle w:val="oucontent-markerinside"/>
        <w:numPr>
          <w:ilvl w:val="1"/>
          <w:numId w:val="10"/>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Resolve differences of opinion through perspective taking and recognising all variables affecting an issue.</w:t>
      </w:r>
    </w:p>
    <w:p w14:paraId="4FAB6041" w14:textId="77777777" w:rsidR="00334806" w:rsidRDefault="00334806" w:rsidP="00334806">
      <w:pPr>
        <w:pStyle w:val="oucontent-markerinside"/>
        <w:numPr>
          <w:ilvl w:val="1"/>
          <w:numId w:val="10"/>
        </w:numPr>
        <w:shd w:val="clear" w:color="auto" w:fill="FFFFFF"/>
        <w:spacing w:before="120" w:beforeAutospacing="0" w:after="120" w:afterAutospacing="0"/>
        <w:ind w:left="2448"/>
        <w:rPr>
          <w:rFonts w:ascii="Arial" w:hAnsi="Arial" w:cs="Arial"/>
          <w:color w:val="000000"/>
          <w:sz w:val="21"/>
          <w:szCs w:val="21"/>
        </w:rPr>
      </w:pPr>
      <w:r>
        <w:rPr>
          <w:rFonts w:ascii="Arial" w:hAnsi="Arial" w:cs="Arial"/>
          <w:color w:val="000000"/>
          <w:sz w:val="21"/>
          <w:szCs w:val="21"/>
        </w:rPr>
        <w:t>Recognise and utilise support systems and work with colleagues in problem solving.</w:t>
      </w:r>
    </w:p>
    <w:p w14:paraId="7C9885AF"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lastRenderedPageBreak/>
        <w:t>What do these ratings tell you about your existing abilities? Are there any surprises or does it confirm your expectations? Which areas would you like to further improve?</w:t>
      </w:r>
    </w:p>
    <w:p w14:paraId="024D963F"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Write no more than 200 words.</w:t>
      </w:r>
    </w:p>
    <w:p w14:paraId="7589922D"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b/>
          <w:bCs/>
          <w:color w:val="000000"/>
          <w:sz w:val="21"/>
          <w:szCs w:val="21"/>
        </w:rPr>
        <w:t>(8 marks)</w:t>
      </w:r>
    </w:p>
    <w:p w14:paraId="39B9B765" w14:textId="77777777" w:rsidR="00334806" w:rsidRDefault="00334806" w:rsidP="00334806">
      <w:pPr>
        <w:pStyle w:val="oucontent-markerpara"/>
        <w:numPr>
          <w:ilvl w:val="0"/>
          <w:numId w:val="10"/>
        </w:numPr>
        <w:shd w:val="clear" w:color="auto" w:fill="FFFFFF"/>
        <w:spacing w:before="75" w:beforeAutospacing="0" w:after="225" w:afterAutospacing="0"/>
        <w:ind w:left="1224" w:hanging="810"/>
        <w:rPr>
          <w:rFonts w:ascii="Arial" w:hAnsi="Arial" w:cs="Arial"/>
          <w:color w:val="000000"/>
          <w:sz w:val="21"/>
          <w:szCs w:val="21"/>
        </w:rPr>
      </w:pPr>
      <w:proofErr w:type="spellStart"/>
      <w:r>
        <w:rPr>
          <w:rStyle w:val="oucontent-listmarker"/>
          <w:rFonts w:ascii="Arial" w:hAnsi="Arial" w:cs="Arial"/>
          <w:color w:val="000000"/>
          <w:sz w:val="21"/>
          <w:szCs w:val="21"/>
        </w:rPr>
        <w:t>c.</w:t>
      </w:r>
      <w:r>
        <w:rPr>
          <w:rFonts w:ascii="Arial" w:hAnsi="Arial" w:cs="Arial"/>
          <w:i/>
          <w:iCs/>
          <w:color w:val="000000"/>
          <w:sz w:val="21"/>
          <w:szCs w:val="21"/>
        </w:rPr>
        <w:t>Based</w:t>
      </w:r>
      <w:proofErr w:type="spellEnd"/>
      <w:r>
        <w:rPr>
          <w:rFonts w:ascii="Arial" w:hAnsi="Arial" w:cs="Arial"/>
          <w:i/>
          <w:iCs/>
          <w:color w:val="000000"/>
          <w:sz w:val="21"/>
          <w:szCs w:val="21"/>
        </w:rPr>
        <w:t xml:space="preserve"> on Activity 5 and the reviewing and evaluating section of the </w:t>
      </w:r>
      <w:proofErr w:type="spellStart"/>
      <w:r>
        <w:rPr>
          <w:rFonts w:ascii="Arial" w:hAnsi="Arial" w:cs="Arial"/>
          <w:i/>
          <w:iCs/>
          <w:color w:val="000000"/>
          <w:sz w:val="21"/>
          <w:szCs w:val="21"/>
        </w:rPr>
        <w:fldChar w:fldCharType="begin"/>
      </w:r>
      <w:r>
        <w:rPr>
          <w:rFonts w:ascii="Arial" w:hAnsi="Arial" w:cs="Arial"/>
          <w:i/>
          <w:iCs/>
          <w:color w:val="000000"/>
          <w:sz w:val="21"/>
          <w:szCs w:val="21"/>
        </w:rPr>
        <w:instrText xml:space="preserve"> HYPERLINK "https://learn2.open.ac.uk/course/view.php?id=206399&amp;cmid=1695749" </w:instrText>
      </w:r>
      <w:r>
        <w:rPr>
          <w:rFonts w:ascii="Arial" w:hAnsi="Arial" w:cs="Arial"/>
          <w:i/>
          <w:iCs/>
          <w:color w:val="000000"/>
          <w:sz w:val="21"/>
          <w:szCs w:val="21"/>
        </w:rPr>
        <w:fldChar w:fldCharType="separate"/>
      </w:r>
      <w:r>
        <w:rPr>
          <w:rStyle w:val="Hyperlink"/>
          <w:rFonts w:ascii="Arial" w:hAnsi="Arial" w:cs="Arial"/>
          <w:i/>
          <w:iCs/>
          <w:color w:val="0B55A8"/>
          <w:sz w:val="21"/>
          <w:szCs w:val="21"/>
        </w:rPr>
        <w:t>FutureYou</w:t>
      </w:r>
      <w:proofErr w:type="spellEnd"/>
      <w:r>
        <w:rPr>
          <w:rFonts w:ascii="Arial" w:hAnsi="Arial" w:cs="Arial"/>
          <w:i/>
          <w:iCs/>
          <w:color w:val="000000"/>
          <w:sz w:val="21"/>
          <w:szCs w:val="21"/>
        </w:rPr>
        <w:fldChar w:fldCharType="end"/>
      </w:r>
      <w:r>
        <w:rPr>
          <w:rFonts w:ascii="Arial" w:hAnsi="Arial" w:cs="Arial"/>
          <w:i/>
          <w:iCs/>
          <w:color w:val="000000"/>
          <w:sz w:val="21"/>
          <w:szCs w:val="21"/>
        </w:rPr>
        <w:t> tool.</w:t>
      </w:r>
    </w:p>
    <w:p w14:paraId="24BD6F97"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Write a short vision statement of up to 200 words in which you describe yourself in five years’ time. Your statement should relate to your career and/or study aims rather than personal objectives, so for example you may be aiming towards a promotion, a job change, doing voluntary work in the community, or completing a postgraduate degree. The statement should include your study goals, for example whether you will have finished or nearly finished your OU qualification by then or developed other specific skills.</w:t>
      </w:r>
    </w:p>
    <w:p w14:paraId="126EBBCA" w14:textId="77777777" w:rsidR="00334806" w:rsidRDefault="00334806" w:rsidP="00334806">
      <w:pPr>
        <w:pStyle w:val="NormalWeb"/>
        <w:shd w:val="clear" w:color="auto" w:fill="FFFFFF"/>
        <w:spacing w:before="75" w:beforeAutospacing="0" w:after="225" w:afterAutospacing="0"/>
        <w:ind w:left="1224"/>
        <w:rPr>
          <w:rFonts w:ascii="Arial" w:hAnsi="Arial" w:cs="Arial"/>
          <w:color w:val="000000"/>
          <w:sz w:val="21"/>
          <w:szCs w:val="21"/>
        </w:rPr>
      </w:pPr>
      <w:r>
        <w:rPr>
          <w:rFonts w:ascii="Arial" w:hAnsi="Arial" w:cs="Arial"/>
          <w:color w:val="000000"/>
          <w:sz w:val="21"/>
          <w:szCs w:val="21"/>
        </w:rPr>
        <w:t>Discuss how studying TM129 has helped you towards your career and/or study aims. What skills do you think you need to further develop to help you achieve your career and/or study aims? Write no more than 200 words.</w:t>
      </w:r>
    </w:p>
    <w:p w14:paraId="3D26F63F" w14:textId="77777777" w:rsidR="00334806" w:rsidRDefault="00334806" w:rsidP="00334806">
      <w:pPr>
        <w:pStyle w:val="Heading2"/>
        <w:shd w:val="clear" w:color="auto" w:fill="EDF5EC"/>
        <w:spacing w:before="0"/>
        <w:rPr>
          <w:rFonts w:ascii="Arial" w:hAnsi="Arial" w:cs="Arial"/>
          <w:color w:val="002158"/>
          <w:sz w:val="24"/>
          <w:szCs w:val="24"/>
        </w:rPr>
      </w:pPr>
      <w:r>
        <w:rPr>
          <w:rFonts w:ascii="Arial" w:hAnsi="Arial" w:cs="Arial"/>
          <w:color w:val="002158"/>
          <w:sz w:val="24"/>
          <w:szCs w:val="24"/>
        </w:rPr>
        <w:t>Example vision statements</w:t>
      </w:r>
    </w:p>
    <w:p w14:paraId="1AC19BC4" w14:textId="77777777" w:rsidR="00334806" w:rsidRDefault="00334806" w:rsidP="00334806">
      <w:pPr>
        <w:pStyle w:val="Heading3"/>
        <w:shd w:val="clear" w:color="auto" w:fill="EDF5EC"/>
        <w:spacing w:before="0"/>
        <w:rPr>
          <w:rFonts w:ascii="Arial" w:hAnsi="Arial" w:cs="Arial"/>
          <w:color w:val="464542"/>
          <w:sz w:val="21"/>
          <w:szCs w:val="21"/>
        </w:rPr>
      </w:pPr>
      <w:r>
        <w:rPr>
          <w:rFonts w:ascii="Arial" w:hAnsi="Arial" w:cs="Arial"/>
          <w:color w:val="464542"/>
          <w:sz w:val="21"/>
          <w:szCs w:val="21"/>
        </w:rPr>
        <w:t>Statement 1</w:t>
      </w:r>
    </w:p>
    <w:p w14:paraId="10816F9E" w14:textId="77777777" w:rsidR="00334806" w:rsidRDefault="00334806" w:rsidP="00334806">
      <w:pPr>
        <w:pStyle w:val="NormalWeb"/>
        <w:shd w:val="clear" w:color="auto" w:fill="EDF5EC"/>
        <w:spacing w:before="75" w:beforeAutospacing="0" w:after="225" w:afterAutospacing="0"/>
        <w:rPr>
          <w:rFonts w:ascii="Arial" w:hAnsi="Arial" w:cs="Arial"/>
          <w:color w:val="000000"/>
          <w:sz w:val="21"/>
          <w:szCs w:val="21"/>
        </w:rPr>
      </w:pPr>
      <w:r>
        <w:rPr>
          <w:rFonts w:ascii="Arial" w:hAnsi="Arial" w:cs="Arial"/>
          <w:color w:val="000000"/>
          <w:sz w:val="21"/>
          <w:szCs w:val="21"/>
        </w:rPr>
        <w:t>In five </w:t>
      </w:r>
      <w:proofErr w:type="gramStart"/>
      <w:r>
        <w:rPr>
          <w:rFonts w:ascii="Arial" w:hAnsi="Arial" w:cs="Arial"/>
          <w:color w:val="000000"/>
          <w:sz w:val="21"/>
          <w:szCs w:val="21"/>
        </w:rPr>
        <w:t>years’</w:t>
      </w:r>
      <w:proofErr w:type="gramEnd"/>
      <w:r>
        <w:rPr>
          <w:rFonts w:ascii="Arial" w:hAnsi="Arial" w:cs="Arial"/>
          <w:color w:val="000000"/>
          <w:sz w:val="21"/>
          <w:szCs w:val="21"/>
        </w:rPr>
        <w:t xml:space="preserve"> time I imagine myself working in a large IT company. Having completed my OU computing and IT qualification, </w:t>
      </w:r>
      <w:proofErr w:type="gramStart"/>
      <w:r>
        <w:rPr>
          <w:rFonts w:ascii="Arial" w:hAnsi="Arial" w:cs="Arial"/>
          <w:color w:val="000000"/>
          <w:sz w:val="21"/>
          <w:szCs w:val="21"/>
        </w:rPr>
        <w:t>I’m</w:t>
      </w:r>
      <w:proofErr w:type="gramEnd"/>
      <w:r>
        <w:rPr>
          <w:rFonts w:ascii="Arial" w:hAnsi="Arial" w:cs="Arial"/>
          <w:color w:val="000000"/>
          <w:sz w:val="21"/>
          <w:szCs w:val="21"/>
        </w:rPr>
        <w:t xml:space="preserve"> now a project manager with responsibility for a small team of software developers, and I have autonomy about how my budget is spent. Although there is pressure to meet deadlines, I enjoy the challenges of my role. I have some flexibility with my working hours – for example, I can work from home when necessary. I find the work rewarding, and my team is producing high-quality work.</w:t>
      </w:r>
    </w:p>
    <w:p w14:paraId="50A3C9D4" w14:textId="77777777" w:rsidR="00334806" w:rsidRDefault="00334806" w:rsidP="00334806">
      <w:pPr>
        <w:pStyle w:val="NormalWeb"/>
        <w:shd w:val="clear" w:color="auto" w:fill="EDF5EC"/>
        <w:spacing w:before="75" w:beforeAutospacing="0" w:after="225" w:afterAutospacing="0"/>
        <w:rPr>
          <w:rFonts w:ascii="Arial" w:hAnsi="Arial" w:cs="Arial"/>
          <w:color w:val="000000"/>
          <w:sz w:val="21"/>
          <w:szCs w:val="21"/>
        </w:rPr>
      </w:pPr>
      <w:r>
        <w:rPr>
          <w:rFonts w:ascii="Arial" w:hAnsi="Arial" w:cs="Arial"/>
          <w:color w:val="000000"/>
          <w:sz w:val="21"/>
          <w:szCs w:val="21"/>
        </w:rPr>
        <w:t xml:space="preserve">I feel TM129 has helped me develop study skills that will be important for the remaining modules in my degree, particularly practising programming. Learning how to do independent research, and assess external material, has also been useful, and something which will also help in my future career. I struggled with aspects of the networking course, and as this is an important part of the degree programme, I either need to select other modules to focus </w:t>
      </w:r>
      <w:proofErr w:type="gramStart"/>
      <w:r>
        <w:rPr>
          <w:rFonts w:ascii="Arial" w:hAnsi="Arial" w:cs="Arial"/>
          <w:color w:val="000000"/>
          <w:sz w:val="21"/>
          <w:szCs w:val="21"/>
        </w:rPr>
        <w:t>on, or</w:t>
      </w:r>
      <w:proofErr w:type="gramEnd"/>
      <w:r>
        <w:rPr>
          <w:rFonts w:ascii="Arial" w:hAnsi="Arial" w:cs="Arial"/>
          <w:color w:val="000000"/>
          <w:sz w:val="21"/>
          <w:szCs w:val="21"/>
        </w:rPr>
        <w:t xml:space="preserve"> work particularly hard at improving my understanding of networking.</w:t>
      </w:r>
    </w:p>
    <w:p w14:paraId="3682A428" w14:textId="77777777" w:rsidR="00334806" w:rsidRDefault="00334806" w:rsidP="00334806">
      <w:pPr>
        <w:pStyle w:val="NormalWeb"/>
        <w:shd w:val="clear" w:color="auto" w:fill="EDF5EC"/>
        <w:spacing w:before="75" w:beforeAutospacing="0" w:after="225" w:afterAutospacing="0"/>
        <w:rPr>
          <w:rFonts w:ascii="Arial" w:hAnsi="Arial" w:cs="Arial"/>
          <w:color w:val="000000"/>
          <w:sz w:val="21"/>
          <w:szCs w:val="21"/>
        </w:rPr>
      </w:pPr>
      <w:r>
        <w:rPr>
          <w:rFonts w:ascii="Arial" w:hAnsi="Arial" w:cs="Arial"/>
          <w:color w:val="000000"/>
          <w:sz w:val="21"/>
          <w:szCs w:val="21"/>
        </w:rPr>
        <w:t>(174 words)</w:t>
      </w:r>
    </w:p>
    <w:p w14:paraId="4CE059B6" w14:textId="77777777" w:rsidR="00334806" w:rsidRDefault="00334806" w:rsidP="00334806">
      <w:pPr>
        <w:pStyle w:val="Heading3"/>
        <w:shd w:val="clear" w:color="auto" w:fill="EDF5EC"/>
        <w:spacing w:before="0"/>
        <w:rPr>
          <w:rFonts w:ascii="Arial" w:hAnsi="Arial" w:cs="Arial"/>
          <w:color w:val="464542"/>
          <w:sz w:val="21"/>
          <w:szCs w:val="21"/>
        </w:rPr>
      </w:pPr>
      <w:r>
        <w:rPr>
          <w:rFonts w:ascii="Arial" w:hAnsi="Arial" w:cs="Arial"/>
          <w:color w:val="464542"/>
          <w:sz w:val="21"/>
          <w:szCs w:val="21"/>
        </w:rPr>
        <w:t>Statement 2</w:t>
      </w:r>
    </w:p>
    <w:p w14:paraId="55DE8A62" w14:textId="77777777" w:rsidR="00334806" w:rsidRDefault="00334806" w:rsidP="00334806">
      <w:pPr>
        <w:pStyle w:val="NormalWeb"/>
        <w:shd w:val="clear" w:color="auto" w:fill="EDF5EC"/>
        <w:spacing w:before="75" w:beforeAutospacing="0" w:after="225" w:afterAutospacing="0"/>
        <w:rPr>
          <w:rFonts w:ascii="Arial" w:hAnsi="Arial" w:cs="Arial"/>
          <w:color w:val="000000"/>
          <w:sz w:val="21"/>
          <w:szCs w:val="21"/>
        </w:rPr>
      </w:pPr>
      <w:r>
        <w:rPr>
          <w:rFonts w:ascii="Arial" w:hAnsi="Arial" w:cs="Arial"/>
          <w:color w:val="000000"/>
          <w:sz w:val="21"/>
          <w:szCs w:val="21"/>
        </w:rPr>
        <w:t xml:space="preserve">In five </w:t>
      </w:r>
      <w:proofErr w:type="gramStart"/>
      <w:r>
        <w:rPr>
          <w:rFonts w:ascii="Arial" w:hAnsi="Arial" w:cs="Arial"/>
          <w:color w:val="000000"/>
          <w:sz w:val="21"/>
          <w:szCs w:val="21"/>
        </w:rPr>
        <w:t>years’</w:t>
      </w:r>
      <w:proofErr w:type="gramEnd"/>
      <w:r>
        <w:rPr>
          <w:rFonts w:ascii="Arial" w:hAnsi="Arial" w:cs="Arial"/>
          <w:color w:val="000000"/>
          <w:sz w:val="21"/>
          <w:szCs w:val="21"/>
        </w:rPr>
        <w:t xml:space="preserve"> time I imagine myself volunteering for a local community centre two days per week, supporting small businesses and individuals with their IT requirements. I feel confident in using a range of IT equipment and applications, and in trying out new products. I enjoy helping others to understand and use these, so I am considering offering some training courses at the community centre. I am still working towards my OU qualification and am studying an OU level 3 module on user experience and interaction design.</w:t>
      </w:r>
    </w:p>
    <w:p w14:paraId="556FC7B0" w14:textId="77777777" w:rsidR="00334806" w:rsidRDefault="00334806" w:rsidP="00334806">
      <w:pPr>
        <w:pStyle w:val="NormalWeb"/>
        <w:shd w:val="clear" w:color="auto" w:fill="EDF5EC"/>
        <w:spacing w:before="75" w:beforeAutospacing="0" w:after="225" w:afterAutospacing="0"/>
        <w:rPr>
          <w:rFonts w:ascii="Arial" w:hAnsi="Arial" w:cs="Arial"/>
          <w:color w:val="000000"/>
          <w:sz w:val="21"/>
          <w:szCs w:val="21"/>
        </w:rPr>
      </w:pPr>
      <w:r>
        <w:rPr>
          <w:rFonts w:ascii="Arial" w:hAnsi="Arial" w:cs="Arial"/>
          <w:color w:val="000000"/>
          <w:sz w:val="21"/>
          <w:szCs w:val="21"/>
        </w:rPr>
        <w:t>A lot of the activities I undertake as a volunteer involve helping small organisations work out how to network their machines together. As I had no formal training and little practical experience of networking before studying TM129, that part of the module has been very helpful to me. However, I have struggled with being able to communicate my thoughts clearly, and the long-answer essay questions in TM129 have highlighted this. As this will be needed in many other modules, this is a clear area I need to develop.</w:t>
      </w:r>
    </w:p>
    <w:p w14:paraId="3C4C8EF8" w14:textId="77777777" w:rsidR="00334806" w:rsidRDefault="00334806" w:rsidP="00334806">
      <w:pPr>
        <w:pStyle w:val="NormalWeb"/>
        <w:shd w:val="clear" w:color="auto" w:fill="EDF5EC"/>
        <w:spacing w:before="75" w:beforeAutospacing="0" w:after="225" w:afterAutospacing="0"/>
        <w:rPr>
          <w:rFonts w:ascii="Arial" w:hAnsi="Arial" w:cs="Arial"/>
          <w:color w:val="000000"/>
          <w:sz w:val="21"/>
          <w:szCs w:val="21"/>
        </w:rPr>
      </w:pPr>
      <w:r>
        <w:rPr>
          <w:rFonts w:ascii="Arial" w:hAnsi="Arial" w:cs="Arial"/>
          <w:color w:val="000000"/>
          <w:sz w:val="21"/>
          <w:szCs w:val="21"/>
        </w:rPr>
        <w:t>(175 words)</w:t>
      </w:r>
    </w:p>
    <w:p w14:paraId="60158660" w14:textId="77777777" w:rsidR="00334806" w:rsidRDefault="00334806" w:rsidP="00334806">
      <w:pPr>
        <w:pStyle w:val="NormalWeb"/>
        <w:numPr>
          <w:ilvl w:val="0"/>
          <w:numId w:val="11"/>
        </w:numPr>
        <w:shd w:val="clear" w:color="auto" w:fill="FFFFFF"/>
        <w:spacing w:before="75" w:beforeAutospacing="0" w:after="225" w:afterAutospacing="0"/>
        <w:ind w:left="1224"/>
        <w:rPr>
          <w:rFonts w:ascii="Arial" w:hAnsi="Arial" w:cs="Arial"/>
          <w:color w:val="000000"/>
          <w:sz w:val="21"/>
          <w:szCs w:val="21"/>
        </w:rPr>
      </w:pPr>
      <w:r>
        <w:rPr>
          <w:rFonts w:ascii="Arial" w:hAnsi="Arial" w:cs="Arial"/>
          <w:b/>
          <w:bCs/>
          <w:color w:val="000000"/>
          <w:sz w:val="21"/>
          <w:szCs w:val="21"/>
        </w:rPr>
        <w:lastRenderedPageBreak/>
        <w:t>(7 marks)</w:t>
      </w:r>
    </w:p>
    <w:p w14:paraId="4DD1E8B5" w14:textId="77777777" w:rsidR="00334806" w:rsidRDefault="00334806"/>
    <w:sectPr w:rsidR="003348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13FF8"/>
    <w:multiLevelType w:val="multilevel"/>
    <w:tmpl w:val="8A66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61353"/>
    <w:multiLevelType w:val="multilevel"/>
    <w:tmpl w:val="00A62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65D7A"/>
    <w:multiLevelType w:val="multilevel"/>
    <w:tmpl w:val="B212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03066"/>
    <w:multiLevelType w:val="multilevel"/>
    <w:tmpl w:val="0FACC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F1A90"/>
    <w:multiLevelType w:val="multilevel"/>
    <w:tmpl w:val="7960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B334A"/>
    <w:multiLevelType w:val="multilevel"/>
    <w:tmpl w:val="A068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87F17"/>
    <w:multiLevelType w:val="multilevel"/>
    <w:tmpl w:val="DCC6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0468B"/>
    <w:multiLevelType w:val="multilevel"/>
    <w:tmpl w:val="0DA6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62064"/>
    <w:multiLevelType w:val="multilevel"/>
    <w:tmpl w:val="87F8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FB1ACB"/>
    <w:multiLevelType w:val="multilevel"/>
    <w:tmpl w:val="1AA6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439F8"/>
    <w:multiLevelType w:val="multilevel"/>
    <w:tmpl w:val="294CD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3"/>
  </w:num>
  <w:num w:numId="5">
    <w:abstractNumId w:val="1"/>
  </w:num>
  <w:num w:numId="6">
    <w:abstractNumId w:val="8"/>
  </w:num>
  <w:num w:numId="7">
    <w:abstractNumId w:val="9"/>
  </w:num>
  <w:num w:numId="8">
    <w:abstractNumId w:val="4"/>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06"/>
    <w:rsid w:val="00334806"/>
    <w:rsid w:val="008B6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09A8"/>
  <w15:chartTrackingRefBased/>
  <w15:docId w15:val="{5A5C75D0-9F2E-43B5-981F-64760116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48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3348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348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806"/>
    <w:rPr>
      <w:rFonts w:ascii="Times New Roman" w:eastAsia="Times New Roman" w:hAnsi="Times New Roman" w:cs="Times New Roman"/>
      <w:b/>
      <w:bCs/>
      <w:kern w:val="36"/>
      <w:sz w:val="48"/>
      <w:szCs w:val="48"/>
      <w:lang w:eastAsia="en-GB"/>
    </w:rPr>
  </w:style>
  <w:style w:type="paragraph" w:customStyle="1" w:styleId="oucontent-markerpara">
    <w:name w:val="oucontent-markerpara"/>
    <w:basedOn w:val="Normal"/>
    <w:rsid w:val="003348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ucontent-listmarker">
    <w:name w:val="oucontent-listmarker"/>
    <w:basedOn w:val="DefaultParagraphFont"/>
    <w:rsid w:val="00334806"/>
  </w:style>
  <w:style w:type="character" w:customStyle="1" w:styleId="oucontent-computercode">
    <w:name w:val="oucontent-computercode"/>
    <w:basedOn w:val="DefaultParagraphFont"/>
    <w:rsid w:val="00334806"/>
  </w:style>
  <w:style w:type="paragraph" w:styleId="NormalWeb">
    <w:name w:val="Normal (Web)"/>
    <w:basedOn w:val="Normal"/>
    <w:uiPriority w:val="99"/>
    <w:semiHidden/>
    <w:unhideWhenUsed/>
    <w:rsid w:val="003348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34806"/>
    <w:rPr>
      <w:color w:val="0000FF"/>
      <w:u w:val="single"/>
    </w:rPr>
  </w:style>
  <w:style w:type="character" w:customStyle="1" w:styleId="Heading2Char">
    <w:name w:val="Heading 2 Char"/>
    <w:basedOn w:val="DefaultParagraphFont"/>
    <w:link w:val="Heading2"/>
    <w:uiPriority w:val="9"/>
    <w:semiHidden/>
    <w:rsid w:val="0033480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34806"/>
    <w:rPr>
      <w:rFonts w:asciiTheme="majorHAnsi" w:eastAsiaTheme="majorEastAsia" w:hAnsiTheme="majorHAnsi" w:cstheme="majorBidi"/>
      <w:color w:val="1F3763" w:themeColor="accent1" w:themeShade="7F"/>
      <w:sz w:val="24"/>
      <w:szCs w:val="24"/>
    </w:rPr>
  </w:style>
  <w:style w:type="character" w:customStyle="1" w:styleId="oucontent-computerui">
    <w:name w:val="oucontent-computerui"/>
    <w:basedOn w:val="DefaultParagraphFont"/>
    <w:rsid w:val="00334806"/>
  </w:style>
  <w:style w:type="paragraph" w:customStyle="1" w:styleId="oucontent-markerdirect">
    <w:name w:val="oucontent-markerdirect"/>
    <w:basedOn w:val="Normal"/>
    <w:rsid w:val="003348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ucontent-markerinside">
    <w:name w:val="oucontent-markerinside"/>
    <w:basedOn w:val="Normal"/>
    <w:rsid w:val="003348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403920">
      <w:bodyDiv w:val="1"/>
      <w:marLeft w:val="0"/>
      <w:marRight w:val="0"/>
      <w:marTop w:val="0"/>
      <w:marBottom w:val="0"/>
      <w:divBdr>
        <w:top w:val="none" w:sz="0" w:space="0" w:color="auto"/>
        <w:left w:val="none" w:sz="0" w:space="0" w:color="auto"/>
        <w:bottom w:val="none" w:sz="0" w:space="0" w:color="auto"/>
        <w:right w:val="none" w:sz="0" w:space="0" w:color="auto"/>
      </w:divBdr>
    </w:div>
    <w:div w:id="962200188">
      <w:bodyDiv w:val="1"/>
      <w:marLeft w:val="0"/>
      <w:marRight w:val="0"/>
      <w:marTop w:val="0"/>
      <w:marBottom w:val="0"/>
      <w:divBdr>
        <w:top w:val="none" w:sz="0" w:space="0" w:color="auto"/>
        <w:left w:val="none" w:sz="0" w:space="0" w:color="auto"/>
        <w:bottom w:val="none" w:sz="0" w:space="0" w:color="auto"/>
        <w:right w:val="none" w:sz="0" w:space="0" w:color="auto"/>
      </w:divBdr>
    </w:div>
    <w:div w:id="1474374549">
      <w:bodyDiv w:val="1"/>
      <w:marLeft w:val="0"/>
      <w:marRight w:val="0"/>
      <w:marTop w:val="0"/>
      <w:marBottom w:val="0"/>
      <w:divBdr>
        <w:top w:val="none" w:sz="0" w:space="0" w:color="auto"/>
        <w:left w:val="none" w:sz="0" w:space="0" w:color="auto"/>
        <w:bottom w:val="none" w:sz="0" w:space="0" w:color="auto"/>
        <w:right w:val="none" w:sz="0" w:space="0" w:color="auto"/>
      </w:divBdr>
      <w:divsChild>
        <w:div w:id="275260019">
          <w:marLeft w:val="0"/>
          <w:marRight w:val="0"/>
          <w:marTop w:val="0"/>
          <w:marBottom w:val="0"/>
          <w:divBdr>
            <w:top w:val="none" w:sz="0" w:space="0" w:color="auto"/>
            <w:left w:val="none" w:sz="0" w:space="0" w:color="auto"/>
            <w:bottom w:val="none" w:sz="0" w:space="0" w:color="auto"/>
            <w:right w:val="none" w:sz="0" w:space="0" w:color="auto"/>
          </w:divBdr>
          <w:divsChild>
            <w:div w:id="1466581622">
              <w:marLeft w:val="0"/>
              <w:marRight w:val="0"/>
              <w:marTop w:val="300"/>
              <w:marBottom w:val="450"/>
              <w:divBdr>
                <w:top w:val="none" w:sz="0" w:space="0" w:color="auto"/>
                <w:left w:val="none" w:sz="0" w:space="0" w:color="auto"/>
                <w:bottom w:val="none" w:sz="0" w:space="0" w:color="auto"/>
                <w:right w:val="none" w:sz="0" w:space="0" w:color="auto"/>
              </w:divBdr>
              <w:divsChild>
                <w:div w:id="1016463776">
                  <w:marLeft w:val="0"/>
                  <w:marRight w:val="0"/>
                  <w:marTop w:val="0"/>
                  <w:marBottom w:val="0"/>
                  <w:divBdr>
                    <w:top w:val="single" w:sz="12" w:space="0" w:color="BFE2EF"/>
                    <w:left w:val="none" w:sz="0" w:space="0" w:color="auto"/>
                    <w:bottom w:val="single" w:sz="12" w:space="11" w:color="BFE2EF"/>
                    <w:right w:val="none" w:sz="0" w:space="0" w:color="auto"/>
                  </w:divBdr>
                  <w:divsChild>
                    <w:div w:id="6476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9125">
              <w:marLeft w:val="0"/>
              <w:marRight w:val="0"/>
              <w:marTop w:val="300"/>
              <w:marBottom w:val="450"/>
              <w:divBdr>
                <w:top w:val="none" w:sz="0" w:space="0" w:color="auto"/>
                <w:left w:val="none" w:sz="0" w:space="0" w:color="auto"/>
                <w:bottom w:val="none" w:sz="0" w:space="0" w:color="auto"/>
                <w:right w:val="none" w:sz="0" w:space="0" w:color="auto"/>
              </w:divBdr>
              <w:divsChild>
                <w:div w:id="1691832559">
                  <w:marLeft w:val="0"/>
                  <w:marRight w:val="0"/>
                  <w:marTop w:val="0"/>
                  <w:marBottom w:val="0"/>
                  <w:divBdr>
                    <w:top w:val="single" w:sz="12" w:space="0" w:color="BFE2EF"/>
                    <w:left w:val="none" w:sz="0" w:space="0" w:color="auto"/>
                    <w:bottom w:val="single" w:sz="12" w:space="11" w:color="BFE2EF"/>
                    <w:right w:val="none" w:sz="0" w:space="0" w:color="auto"/>
                  </w:divBdr>
                  <w:divsChild>
                    <w:div w:id="15177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1295">
          <w:marLeft w:val="0"/>
          <w:marRight w:val="0"/>
          <w:marTop w:val="0"/>
          <w:marBottom w:val="0"/>
          <w:divBdr>
            <w:top w:val="none" w:sz="0" w:space="0" w:color="auto"/>
            <w:left w:val="none" w:sz="0" w:space="0" w:color="auto"/>
            <w:bottom w:val="none" w:sz="0" w:space="0" w:color="auto"/>
            <w:right w:val="none" w:sz="0" w:space="0" w:color="auto"/>
          </w:divBdr>
        </w:div>
        <w:div w:id="1676108662">
          <w:marLeft w:val="0"/>
          <w:marRight w:val="0"/>
          <w:marTop w:val="0"/>
          <w:marBottom w:val="0"/>
          <w:divBdr>
            <w:top w:val="none" w:sz="0" w:space="0" w:color="auto"/>
            <w:left w:val="none" w:sz="0" w:space="0" w:color="auto"/>
            <w:bottom w:val="none" w:sz="0" w:space="0" w:color="auto"/>
            <w:right w:val="none" w:sz="0" w:space="0" w:color="auto"/>
          </w:divBdr>
        </w:div>
        <w:div w:id="1054425755">
          <w:marLeft w:val="0"/>
          <w:marRight w:val="0"/>
          <w:marTop w:val="0"/>
          <w:marBottom w:val="0"/>
          <w:divBdr>
            <w:top w:val="none" w:sz="0" w:space="0" w:color="auto"/>
            <w:left w:val="none" w:sz="0" w:space="0" w:color="auto"/>
            <w:bottom w:val="none" w:sz="0" w:space="0" w:color="auto"/>
            <w:right w:val="none" w:sz="0" w:space="0" w:color="auto"/>
          </w:divBdr>
        </w:div>
      </w:divsChild>
    </w:div>
    <w:div w:id="1584684379">
      <w:bodyDiv w:val="1"/>
      <w:marLeft w:val="0"/>
      <w:marRight w:val="0"/>
      <w:marTop w:val="0"/>
      <w:marBottom w:val="0"/>
      <w:divBdr>
        <w:top w:val="none" w:sz="0" w:space="0" w:color="auto"/>
        <w:left w:val="none" w:sz="0" w:space="0" w:color="auto"/>
        <w:bottom w:val="none" w:sz="0" w:space="0" w:color="auto"/>
        <w:right w:val="none" w:sz="0" w:space="0" w:color="auto"/>
      </w:divBdr>
    </w:div>
    <w:div w:id="1906454520">
      <w:bodyDiv w:val="1"/>
      <w:marLeft w:val="0"/>
      <w:marRight w:val="0"/>
      <w:marTop w:val="0"/>
      <w:marBottom w:val="0"/>
      <w:divBdr>
        <w:top w:val="none" w:sz="0" w:space="0" w:color="auto"/>
        <w:left w:val="none" w:sz="0" w:space="0" w:color="auto"/>
        <w:bottom w:val="none" w:sz="0" w:space="0" w:color="auto"/>
        <w:right w:val="none" w:sz="0" w:space="0" w:color="auto"/>
      </w:divBdr>
      <w:divsChild>
        <w:div w:id="2009361803">
          <w:marLeft w:val="0"/>
          <w:marRight w:val="0"/>
          <w:marTop w:val="300"/>
          <w:marBottom w:val="450"/>
          <w:divBdr>
            <w:top w:val="none" w:sz="0" w:space="0" w:color="auto"/>
            <w:left w:val="none" w:sz="0" w:space="0" w:color="auto"/>
            <w:bottom w:val="none" w:sz="0" w:space="0" w:color="auto"/>
            <w:right w:val="none" w:sz="0" w:space="0" w:color="auto"/>
          </w:divBdr>
          <w:divsChild>
            <w:div w:id="88087170">
              <w:marLeft w:val="0"/>
              <w:marRight w:val="0"/>
              <w:marTop w:val="0"/>
              <w:marBottom w:val="0"/>
              <w:divBdr>
                <w:top w:val="single" w:sz="12" w:space="0" w:color="BFE2EF"/>
                <w:left w:val="none" w:sz="0" w:space="0" w:color="auto"/>
                <w:bottom w:val="single" w:sz="12" w:space="11" w:color="BFE2EF"/>
                <w:right w:val="none" w:sz="0" w:space="0" w:color="auto"/>
              </w:divBdr>
              <w:divsChild>
                <w:div w:id="2592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08196">
      <w:bodyDiv w:val="1"/>
      <w:marLeft w:val="0"/>
      <w:marRight w:val="0"/>
      <w:marTop w:val="0"/>
      <w:marBottom w:val="0"/>
      <w:divBdr>
        <w:top w:val="none" w:sz="0" w:space="0" w:color="auto"/>
        <w:left w:val="none" w:sz="0" w:space="0" w:color="auto"/>
        <w:bottom w:val="none" w:sz="0" w:space="0" w:color="auto"/>
        <w:right w:val="none" w:sz="0" w:space="0" w:color="auto"/>
      </w:divBdr>
      <w:divsChild>
        <w:div w:id="245189459">
          <w:marLeft w:val="0"/>
          <w:marRight w:val="0"/>
          <w:marTop w:val="150"/>
          <w:marBottom w:val="270"/>
          <w:divBdr>
            <w:top w:val="none" w:sz="0" w:space="0" w:color="auto"/>
            <w:left w:val="none" w:sz="0" w:space="0" w:color="auto"/>
            <w:bottom w:val="none" w:sz="0" w:space="0" w:color="auto"/>
            <w:right w:val="none" w:sz="0" w:space="0" w:color="auto"/>
          </w:divBdr>
          <w:divsChild>
            <w:div w:id="1148329356">
              <w:marLeft w:val="0"/>
              <w:marRight w:val="0"/>
              <w:marTop w:val="0"/>
              <w:marBottom w:val="0"/>
              <w:divBdr>
                <w:top w:val="none" w:sz="0" w:space="0" w:color="auto"/>
                <w:left w:val="none" w:sz="0" w:space="0" w:color="auto"/>
                <w:bottom w:val="none" w:sz="0" w:space="0" w:color="auto"/>
                <w:right w:val="none" w:sz="0" w:space="0" w:color="auto"/>
              </w:divBdr>
              <w:divsChild>
                <w:div w:id="204204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open.ac.uk/libraryservices/resource/website:126657&amp;f=2889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learn2.open.ac.uk/mod/oucontent/olink.php?id=1706981&amp;targetdoc=Assess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pen.ac.uk/library/help-and-support/quick-guide-to-harvard-referencing-cite-them-righ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open.ac.uk/library/help-and-support/cite-references" TargetMode="External"/><Relationship Id="rId5" Type="http://schemas.openxmlformats.org/officeDocument/2006/relationships/image" Target="media/image1.png"/><Relationship Id="rId15" Type="http://schemas.openxmlformats.org/officeDocument/2006/relationships/hyperlink" Target="https://www.open.ac.uk/libraryservices/resource/article:126656&amp;f=28897"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open.ac.uk/library/help-and-support/quick-guide-to-harvard-referencing-cite-them-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2380</Words>
  <Characters>13567</Characters>
  <Application>Microsoft Office Word</Application>
  <DocSecurity>0</DocSecurity>
  <Lines>113</Lines>
  <Paragraphs>31</Paragraphs>
  <ScaleCrop>false</ScaleCrop>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Sajid Asghar</dc:creator>
  <cp:keywords/>
  <dc:description/>
  <cp:lastModifiedBy>Sajid Asghar</cp:lastModifiedBy>
  <cp:revision>1</cp:revision>
  <dcterms:created xsi:type="dcterms:W3CDTF">2021-03-06T09:19:00Z</dcterms:created>
  <dcterms:modified xsi:type="dcterms:W3CDTF">2021-03-06T09:28:00Z</dcterms:modified>
</cp:coreProperties>
</file>